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22DFE" w14:textId="77777777" w:rsidR="00527D19" w:rsidRDefault="00527D1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01CB491C" w14:textId="77777777" w:rsidR="00B72887" w:rsidRPr="006068E5" w:rsidRDefault="00CA13C4" w:rsidP="000D1CCB">
      <w:pPr>
        <w:tabs>
          <w:tab w:val="left" w:pos="8781"/>
        </w:tabs>
        <w:spacing w:line="200" w:lineRule="atLeast"/>
        <w:jc w:val="center"/>
        <w:rPr>
          <w:rFonts w:ascii="Arial" w:hAnsi="Arial"/>
          <w:b/>
          <w:spacing w:val="-5"/>
          <w:lang w:val="en-GB"/>
        </w:rPr>
      </w:pPr>
      <w:r w:rsidRPr="006068E5">
        <w:rPr>
          <w:rFonts w:ascii="Arial" w:hAnsi="Arial"/>
          <w:b/>
          <w:spacing w:val="-1"/>
          <w:lang w:val="en-GB"/>
        </w:rPr>
        <w:t>REQUEST</w:t>
      </w:r>
      <w:bookmarkStart w:id="0" w:name="_GoBack"/>
      <w:bookmarkEnd w:id="0"/>
    </w:p>
    <w:p w14:paraId="6EC076EF" w14:textId="157677E6" w:rsidR="006133E2" w:rsidRPr="006068E5" w:rsidRDefault="00CA13C4" w:rsidP="000D1CCB">
      <w:pPr>
        <w:tabs>
          <w:tab w:val="left" w:pos="8781"/>
        </w:tabs>
        <w:spacing w:line="200" w:lineRule="atLeast"/>
        <w:jc w:val="center"/>
        <w:rPr>
          <w:rFonts w:ascii="Arial" w:hAnsi="Arial"/>
          <w:b/>
          <w:spacing w:val="-6"/>
          <w:lang w:val="en-GB"/>
        </w:rPr>
      </w:pPr>
      <w:proofErr w:type="gramStart"/>
      <w:r w:rsidRPr="006068E5">
        <w:rPr>
          <w:rFonts w:ascii="Arial" w:hAnsi="Arial"/>
          <w:b/>
          <w:spacing w:val="-1"/>
          <w:lang w:val="en-GB"/>
        </w:rPr>
        <w:t>to</w:t>
      </w:r>
      <w:proofErr w:type="gramEnd"/>
      <w:r w:rsidRPr="006068E5">
        <w:rPr>
          <w:rFonts w:ascii="Arial" w:hAnsi="Arial"/>
          <w:b/>
          <w:spacing w:val="-1"/>
          <w:lang w:val="en-GB"/>
        </w:rPr>
        <w:t xml:space="preserve"> conduct an video-based (final) examination </w:t>
      </w:r>
      <w:r w:rsidR="00814A5A">
        <w:rPr>
          <w:rFonts w:ascii="Arial" w:hAnsi="Arial"/>
          <w:b/>
          <w:spacing w:val="-1"/>
          <w:lang w:val="en-GB"/>
        </w:rPr>
        <w:t>(VE)</w:t>
      </w:r>
    </w:p>
    <w:p w14:paraId="4D04AB29" w14:textId="77777777" w:rsidR="000D1CCB" w:rsidRPr="006068E5" w:rsidRDefault="000D1CCB" w:rsidP="000D1CCB">
      <w:pPr>
        <w:tabs>
          <w:tab w:val="left" w:pos="8781"/>
        </w:tabs>
        <w:spacing w:line="200" w:lineRule="atLeast"/>
        <w:jc w:val="center"/>
        <w:rPr>
          <w:rFonts w:ascii="Arial" w:eastAsia="Arial" w:hAnsi="Arial" w:cs="Arial"/>
          <w:b/>
          <w:bCs/>
          <w:lang w:val="en-GB"/>
        </w:rPr>
      </w:pPr>
      <w:proofErr w:type="gramStart"/>
      <w:r w:rsidRPr="006068E5">
        <w:rPr>
          <w:rFonts w:ascii="Arial" w:hAnsi="Arial"/>
          <w:b/>
          <w:spacing w:val="-6"/>
          <w:lang w:val="en-GB"/>
        </w:rPr>
        <w:t>at</w:t>
      </w:r>
      <w:proofErr w:type="gramEnd"/>
      <w:r w:rsidRPr="006068E5">
        <w:rPr>
          <w:rFonts w:ascii="Arial" w:hAnsi="Arial"/>
          <w:b/>
          <w:spacing w:val="-6"/>
          <w:lang w:val="en-GB"/>
        </w:rPr>
        <w:t xml:space="preserve"> the Brandenburg Technical University Cottbus - </w:t>
      </w:r>
      <w:proofErr w:type="spellStart"/>
      <w:r w:rsidRPr="006068E5">
        <w:rPr>
          <w:rFonts w:ascii="Arial" w:hAnsi="Arial"/>
          <w:b/>
          <w:spacing w:val="-6"/>
          <w:lang w:val="en-GB"/>
        </w:rPr>
        <w:t>Senftenberg</w:t>
      </w:r>
      <w:proofErr w:type="spellEnd"/>
      <w:r w:rsidRPr="006068E5">
        <w:rPr>
          <w:rFonts w:ascii="Arial" w:hAnsi="Arial"/>
          <w:b/>
          <w:spacing w:val="-6"/>
          <w:lang w:val="en-GB"/>
        </w:rPr>
        <w:t xml:space="preserve"> (BTU)</w:t>
      </w:r>
    </w:p>
    <w:p w14:paraId="226BBA44" w14:textId="34ECB1A9" w:rsidR="006133E2" w:rsidRPr="006068E5" w:rsidRDefault="000D1CCB" w:rsidP="000D1CCB">
      <w:pPr>
        <w:spacing w:after="240" w:line="264" w:lineRule="auto"/>
        <w:ind w:left="120" w:right="272"/>
        <w:jc w:val="center"/>
        <w:rPr>
          <w:rFonts w:ascii="Arial" w:hAnsi="Arial"/>
          <w:b/>
          <w:lang w:val="en-GB"/>
        </w:rPr>
      </w:pPr>
      <w:proofErr w:type="gramStart"/>
      <w:r w:rsidRPr="000D1CCB">
        <w:rPr>
          <w:rFonts w:ascii="Arial" w:hAnsi="Arial"/>
          <w:b/>
          <w:spacing w:val="-6"/>
          <w:lang w:val="en-GB"/>
        </w:rPr>
        <w:t>during</w:t>
      </w:r>
      <w:proofErr w:type="gramEnd"/>
      <w:r w:rsidRPr="000D1CCB">
        <w:rPr>
          <w:rFonts w:ascii="Arial" w:hAnsi="Arial"/>
          <w:b/>
          <w:spacing w:val="-6"/>
          <w:lang w:val="en-GB"/>
        </w:rPr>
        <w:t xml:space="preserve"> the limited operation of the university due to the Corona pandemic</w:t>
      </w:r>
      <w:r>
        <w:rPr>
          <w:rFonts w:ascii="Arial" w:hAnsi="Arial"/>
          <w:b/>
          <w:spacing w:val="-6"/>
          <w:lang w:val="en-GB"/>
        </w:rPr>
        <w:t>.</w:t>
      </w:r>
    </w:p>
    <w:p w14:paraId="19D58910" w14:textId="13D52DD6" w:rsidR="00932D8E" w:rsidRPr="006068E5" w:rsidRDefault="007B7C30" w:rsidP="00576BF5">
      <w:pPr>
        <w:spacing w:before="24"/>
        <w:rPr>
          <w:rFonts w:ascii="Arial" w:eastAsia="Arial" w:hAnsi="Arial" w:cs="Arial"/>
          <w:lang w:val="en-GB"/>
        </w:rPr>
      </w:pPr>
      <w:r w:rsidRPr="006068E5">
        <w:rPr>
          <w:rFonts w:ascii="Arial" w:eastAsia="Arial" w:hAnsi="Arial" w:cs="Arial"/>
          <w:lang w:val="en-GB"/>
        </w:rPr>
        <w:t xml:space="preserve">Please send this request </w:t>
      </w:r>
      <w:r w:rsidRPr="00D9549F">
        <w:rPr>
          <w:rFonts w:ascii="Arial" w:eastAsia="Arial" w:hAnsi="Arial" w:cs="Arial"/>
          <w:u w:val="single"/>
          <w:lang w:val="en-GB"/>
        </w:rPr>
        <w:t>only</w:t>
      </w:r>
      <w:r w:rsidRPr="006068E5">
        <w:rPr>
          <w:rFonts w:ascii="Arial" w:eastAsia="Arial" w:hAnsi="Arial" w:cs="Arial"/>
          <w:lang w:val="en-GB"/>
        </w:rPr>
        <w:t xml:space="preserve"> by e-mail to </w:t>
      </w:r>
      <w:r w:rsidRPr="00814A5A">
        <w:rPr>
          <w:rFonts w:ascii="Arial" w:eastAsia="Arial" w:hAnsi="Arial" w:cs="Arial"/>
          <w:lang w:val="en-GB"/>
        </w:rPr>
        <w:t xml:space="preserve">the </w:t>
      </w:r>
      <w:r w:rsidR="00C05898" w:rsidRPr="00814A5A">
        <w:rPr>
          <w:rFonts w:ascii="Arial" w:eastAsia="Arial" w:hAnsi="Arial" w:cs="Arial"/>
          <w:lang w:val="en-GB"/>
        </w:rPr>
        <w:t>head of your examination board</w:t>
      </w:r>
      <w:r w:rsidRPr="00814A5A">
        <w:rPr>
          <w:rFonts w:ascii="Arial" w:eastAsia="Arial" w:hAnsi="Arial" w:cs="Arial"/>
          <w:lang w:val="en-GB"/>
        </w:rPr>
        <w:t xml:space="preserve"> </w:t>
      </w:r>
      <w:r w:rsidRPr="006068E5">
        <w:rPr>
          <w:rFonts w:ascii="Arial" w:eastAsia="Arial" w:hAnsi="Arial" w:cs="Arial"/>
          <w:lang w:val="en-GB"/>
        </w:rPr>
        <w:t>with the following text</w:t>
      </w:r>
      <w:r w:rsidR="00D9549F">
        <w:rPr>
          <w:rFonts w:ascii="Arial" w:eastAsia="Arial" w:hAnsi="Arial" w:cs="Arial"/>
          <w:lang w:val="en-GB"/>
        </w:rPr>
        <w:t xml:space="preserve"> (Not applicable text options are to be deleted!)</w:t>
      </w:r>
      <w:r w:rsidRPr="006068E5">
        <w:rPr>
          <w:rFonts w:ascii="Arial" w:eastAsia="Arial" w:hAnsi="Arial" w:cs="Arial"/>
          <w:lang w:val="en-GB"/>
        </w:rPr>
        <w:t>:</w:t>
      </w:r>
      <w:r w:rsidR="00D03418" w:rsidRPr="006068E5">
        <w:rPr>
          <w:rFonts w:ascii="Arial" w:eastAsia="Arial" w:hAnsi="Arial" w:cs="Arial"/>
          <w:lang w:val="en-GB"/>
        </w:rPr>
        <w:t xml:space="preserve"> </w:t>
      </w:r>
    </w:p>
    <w:p w14:paraId="2FF7F3CB" w14:textId="77777777" w:rsidR="001D39F7" w:rsidRPr="006068E5" w:rsidRDefault="001D39F7" w:rsidP="00D03418">
      <w:pPr>
        <w:tabs>
          <w:tab w:val="left" w:pos="8781"/>
        </w:tabs>
        <w:spacing w:line="200" w:lineRule="atLeast"/>
        <w:rPr>
          <w:rFonts w:ascii="Arial" w:eastAsia="Arial" w:hAnsi="Arial" w:cs="Arial"/>
          <w:lang w:val="en-GB"/>
        </w:rPr>
      </w:pPr>
    </w:p>
    <w:p w14:paraId="56508970" w14:textId="77777777" w:rsidR="00D03418" w:rsidRPr="006068E5" w:rsidRDefault="00D03418" w:rsidP="00D03418">
      <w:pPr>
        <w:tabs>
          <w:tab w:val="left" w:pos="8781"/>
        </w:tabs>
        <w:spacing w:line="200" w:lineRule="atLeast"/>
        <w:rPr>
          <w:rFonts w:ascii="Arial" w:eastAsia="Arial" w:hAnsi="Arial" w:cs="Arial"/>
          <w:lang w:val="en-GB"/>
        </w:rPr>
      </w:pPr>
      <w:r w:rsidRPr="006068E5">
        <w:rPr>
          <w:rFonts w:ascii="Arial" w:eastAsia="Arial" w:hAnsi="Arial" w:cs="Arial"/>
          <w:lang w:val="en-GB"/>
        </w:rPr>
        <w:t xml:space="preserve">Subject: </w:t>
      </w:r>
    </w:p>
    <w:p w14:paraId="6AB56D98" w14:textId="7CE26700" w:rsidR="00D03418" w:rsidRPr="006068E5" w:rsidRDefault="00D9549F" w:rsidP="00D03418">
      <w:pPr>
        <w:tabs>
          <w:tab w:val="left" w:pos="8781"/>
        </w:tabs>
        <w:spacing w:line="200" w:lineRule="atLeast"/>
        <w:rPr>
          <w:rFonts w:ascii="Arial" w:hAnsi="Arial"/>
          <w:b/>
          <w:spacing w:val="-6"/>
          <w:lang w:val="en-GB"/>
        </w:rPr>
      </w:pPr>
      <w:r>
        <w:rPr>
          <w:rFonts w:ascii="Arial" w:hAnsi="Arial"/>
          <w:b/>
          <w:spacing w:val="-1"/>
          <w:lang w:val="en-GB"/>
        </w:rPr>
        <w:t>REQUEST</w:t>
      </w:r>
      <w:r w:rsidRPr="006068E5">
        <w:rPr>
          <w:rFonts w:ascii="Arial" w:hAnsi="Arial"/>
          <w:b/>
          <w:spacing w:val="-1"/>
          <w:lang w:val="en-GB"/>
        </w:rPr>
        <w:t xml:space="preserve"> </w:t>
      </w:r>
      <w:r w:rsidR="00D03418" w:rsidRPr="006068E5">
        <w:rPr>
          <w:rFonts w:ascii="Arial" w:hAnsi="Arial"/>
          <w:b/>
          <w:spacing w:val="-1"/>
          <w:lang w:val="en-GB"/>
        </w:rPr>
        <w:t xml:space="preserve">to conduct an oral video-based examination </w:t>
      </w:r>
      <w:r w:rsidR="00814A5A">
        <w:rPr>
          <w:rFonts w:ascii="Arial" w:hAnsi="Arial"/>
          <w:b/>
          <w:spacing w:val="-1"/>
          <w:lang w:val="en-GB"/>
        </w:rPr>
        <w:t>(VE)</w:t>
      </w:r>
    </w:p>
    <w:p w14:paraId="4D3A4D3D" w14:textId="77777777" w:rsidR="00932D8E" w:rsidRPr="006068E5" w:rsidRDefault="00932D8E" w:rsidP="00576BF5">
      <w:pPr>
        <w:spacing w:before="24"/>
        <w:rPr>
          <w:rFonts w:ascii="Arial" w:eastAsia="Arial" w:hAnsi="Arial" w:cs="Arial"/>
          <w:lang w:val="en-GB"/>
        </w:rPr>
      </w:pPr>
    </w:p>
    <w:p w14:paraId="50B20203" w14:textId="3926B713" w:rsidR="00D03418" w:rsidRPr="00814A5A" w:rsidRDefault="006068E5" w:rsidP="00D03418">
      <w:pPr>
        <w:spacing w:before="74"/>
        <w:rPr>
          <w:rFonts w:ascii="Arial" w:hAnsi="Arial"/>
          <w:spacing w:val="-1"/>
          <w:lang w:val="en-GB"/>
        </w:rPr>
      </w:pPr>
      <w:r w:rsidRPr="006068E5">
        <w:rPr>
          <w:rFonts w:ascii="Arial"/>
          <w:spacing w:val="-1"/>
          <w:lang w:val="en-GB"/>
        </w:rPr>
        <w:t xml:space="preserve">I hereby </w:t>
      </w:r>
      <w:r w:rsidR="00D9549F">
        <w:rPr>
          <w:rFonts w:ascii="Arial"/>
          <w:spacing w:val="-1"/>
          <w:lang w:val="en-GB"/>
        </w:rPr>
        <w:t>request</w:t>
      </w:r>
      <w:r w:rsidRPr="006068E5">
        <w:rPr>
          <w:rFonts w:ascii="Arial"/>
          <w:spacing w:val="-1"/>
          <w:lang w:val="en-GB"/>
        </w:rPr>
        <w:t xml:space="preserve"> the realisation of </w:t>
      </w:r>
      <w:r w:rsidR="00D9549F">
        <w:rPr>
          <w:rFonts w:ascii="Arial"/>
          <w:spacing w:val="-1"/>
          <w:lang w:val="en-GB"/>
        </w:rPr>
        <w:t>the</w:t>
      </w:r>
      <w:r w:rsidR="00D9549F" w:rsidRPr="006068E5">
        <w:rPr>
          <w:rFonts w:ascii="Arial"/>
          <w:spacing w:val="-1"/>
          <w:lang w:val="en-GB"/>
        </w:rPr>
        <w:t xml:space="preserve"> </w:t>
      </w:r>
      <w:proofErr w:type="spellStart"/>
      <w:r w:rsidR="00D9549F">
        <w:rPr>
          <w:rFonts w:ascii="Arial"/>
          <w:spacing w:val="-1"/>
          <w:lang w:val="en-GB"/>
        </w:rPr>
        <w:t>defense</w:t>
      </w:r>
      <w:proofErr w:type="spellEnd"/>
      <w:r w:rsidR="00D9549F">
        <w:rPr>
          <w:rFonts w:ascii="Arial"/>
          <w:spacing w:val="-1"/>
          <w:lang w:val="en-GB"/>
        </w:rPr>
        <w:t xml:space="preserve"> </w:t>
      </w:r>
      <w:r w:rsidR="00D9549F" w:rsidRPr="00814A5A">
        <w:rPr>
          <w:rFonts w:ascii="Arial"/>
          <w:spacing w:val="-1"/>
          <w:lang w:val="en-GB"/>
        </w:rPr>
        <w:t>of</w:t>
      </w:r>
      <w:r w:rsidRPr="00814A5A">
        <w:rPr>
          <w:rFonts w:ascii="Arial"/>
          <w:spacing w:val="-1"/>
          <w:lang w:val="en-GB"/>
        </w:rPr>
        <w:t xml:space="preserve"> </w:t>
      </w:r>
      <w:r w:rsidR="00D9549F" w:rsidRPr="00814A5A">
        <w:rPr>
          <w:rFonts w:ascii="Arial"/>
          <w:spacing w:val="-1"/>
          <w:lang w:val="en-GB"/>
        </w:rPr>
        <w:t xml:space="preserve">my </w:t>
      </w:r>
      <w:r w:rsidR="00C05898" w:rsidRPr="00814A5A">
        <w:rPr>
          <w:rFonts w:ascii="Arial"/>
          <w:spacing w:val="-1"/>
          <w:lang w:val="en-GB"/>
        </w:rPr>
        <w:t>d</w:t>
      </w:r>
      <w:r w:rsidR="000F3635" w:rsidRPr="00814A5A">
        <w:rPr>
          <w:rFonts w:ascii="Arial"/>
          <w:spacing w:val="-1"/>
          <w:lang w:val="en-GB"/>
        </w:rPr>
        <w:t>octoral</w:t>
      </w:r>
      <w:r w:rsidRPr="00814A5A">
        <w:rPr>
          <w:rFonts w:ascii="Arial"/>
          <w:spacing w:val="-1"/>
          <w:lang w:val="en-GB"/>
        </w:rPr>
        <w:t xml:space="preserve"> thesis</w:t>
      </w:r>
      <w:r w:rsidR="00C05898" w:rsidRPr="00814A5A">
        <w:rPr>
          <w:rFonts w:ascii="Arial"/>
          <w:spacing w:val="-1"/>
          <w:lang w:val="en-GB"/>
        </w:rPr>
        <w:t xml:space="preserve"> with the title</w:t>
      </w:r>
      <w:r w:rsidR="00D9549F" w:rsidRPr="00814A5A">
        <w:rPr>
          <w:rFonts w:ascii="Arial"/>
          <w:spacing w:val="-1"/>
          <w:lang w:val="en-GB"/>
        </w:rPr>
        <w:t xml:space="preserve">: </w:t>
      </w:r>
      <w:r w:rsidR="00D03418" w:rsidRPr="00814A5A">
        <w:rPr>
          <w:rFonts w:ascii="Arial" w:hAnsi="Arial"/>
          <w:spacing w:val="-1"/>
          <w:lang w:val="en-GB"/>
        </w:rPr>
        <w:t>………………</w:t>
      </w:r>
      <w:r w:rsidR="00C05898" w:rsidRPr="00814A5A">
        <w:rPr>
          <w:rFonts w:ascii="Arial" w:hAnsi="Arial"/>
          <w:spacing w:val="-1"/>
          <w:lang w:val="en-GB"/>
        </w:rPr>
        <w:t xml:space="preserve"> to obtain the doctoral degree of …….</w:t>
      </w:r>
    </w:p>
    <w:p w14:paraId="580419A9" w14:textId="77777777" w:rsidR="00D03418" w:rsidRPr="006068E5" w:rsidRDefault="00D03418" w:rsidP="00D03418">
      <w:pPr>
        <w:spacing w:before="74"/>
        <w:rPr>
          <w:rFonts w:ascii="Arial" w:hAnsi="Arial"/>
          <w:spacing w:val="-1"/>
          <w:lang w:val="en-GB"/>
        </w:rPr>
      </w:pPr>
    </w:p>
    <w:p w14:paraId="383A0B67" w14:textId="149670E6" w:rsidR="008A0A4F" w:rsidRPr="006068E5" w:rsidRDefault="008A0A4F" w:rsidP="00874011">
      <w:pPr>
        <w:pStyle w:val="berschrift1"/>
        <w:spacing w:before="72"/>
        <w:jc w:val="center"/>
        <w:rPr>
          <w:b w:val="0"/>
          <w:spacing w:val="-6"/>
          <w:lang w:val="en-GB"/>
        </w:rPr>
      </w:pPr>
      <w:proofErr w:type="gramStart"/>
      <w:r w:rsidRPr="006068E5">
        <w:rPr>
          <w:spacing w:val="-6"/>
          <w:lang w:val="en-GB"/>
        </w:rPr>
        <w:t>as</w:t>
      </w:r>
      <w:proofErr w:type="gramEnd"/>
      <w:r w:rsidRPr="006068E5">
        <w:rPr>
          <w:spacing w:val="-6"/>
          <w:lang w:val="en-GB"/>
        </w:rPr>
        <w:t xml:space="preserve"> </w:t>
      </w:r>
      <w:r w:rsidR="000C311A">
        <w:rPr>
          <w:spacing w:val="-6"/>
          <w:lang w:val="en-GB"/>
        </w:rPr>
        <w:t xml:space="preserve">an </w:t>
      </w:r>
      <w:r w:rsidRPr="006068E5">
        <w:rPr>
          <w:spacing w:val="-6"/>
          <w:lang w:val="en-GB"/>
        </w:rPr>
        <w:t xml:space="preserve">video-based examination </w:t>
      </w:r>
      <w:r w:rsidR="00814A5A">
        <w:rPr>
          <w:spacing w:val="-6"/>
          <w:lang w:val="en-GB"/>
        </w:rPr>
        <w:t>(VE)</w:t>
      </w:r>
    </w:p>
    <w:p w14:paraId="25D43DB2" w14:textId="77777777" w:rsidR="00DC3DEE" w:rsidRPr="006068E5" w:rsidRDefault="00DC3DEE" w:rsidP="00DC3DEE">
      <w:pPr>
        <w:rPr>
          <w:lang w:val="en-GB"/>
        </w:rPr>
      </w:pPr>
    </w:p>
    <w:p w14:paraId="5A4F8FE2" w14:textId="0FB4D3BE" w:rsidR="00527D19" w:rsidRPr="005C7380" w:rsidRDefault="00874011" w:rsidP="00DC3DEE">
      <w:pPr>
        <w:rPr>
          <w:rFonts w:ascii="Arial" w:hAnsi="Arial" w:cs="Arial"/>
          <w:spacing w:val="-1"/>
          <w:lang w:val="en-GB"/>
        </w:rPr>
      </w:pPr>
      <w:proofErr w:type="gramStart"/>
      <w:r w:rsidRPr="005C7380">
        <w:rPr>
          <w:rFonts w:ascii="Arial" w:hAnsi="Arial" w:cs="Arial"/>
          <w:lang w:val="en-GB"/>
        </w:rPr>
        <w:t>and</w:t>
      </w:r>
      <w:proofErr w:type="gramEnd"/>
      <w:r w:rsidRPr="005C7380">
        <w:rPr>
          <w:rFonts w:ascii="Arial" w:hAnsi="Arial" w:cs="Arial"/>
          <w:lang w:val="en-GB"/>
        </w:rPr>
        <w:t xml:space="preserve"> </w:t>
      </w:r>
      <w:r w:rsidR="000C311A" w:rsidRPr="005C7380">
        <w:rPr>
          <w:rFonts w:ascii="Arial" w:hAnsi="Arial" w:cs="Arial"/>
          <w:lang w:val="en-GB"/>
        </w:rPr>
        <w:t>state explicitly</w:t>
      </w:r>
      <w:r w:rsidRPr="005C7380">
        <w:rPr>
          <w:rFonts w:ascii="Arial" w:hAnsi="Arial" w:cs="Arial"/>
          <w:lang w:val="en-GB"/>
        </w:rPr>
        <w:t xml:space="preserve"> that the following is known to me and that I accept the conditions:</w:t>
      </w:r>
    </w:p>
    <w:p w14:paraId="394FB01D" w14:textId="77777777" w:rsidR="008A0A4F" w:rsidRPr="006068E5" w:rsidRDefault="008A0A4F" w:rsidP="00DC3DEE">
      <w:pPr>
        <w:rPr>
          <w:lang w:val="en-GB"/>
        </w:rPr>
      </w:pPr>
    </w:p>
    <w:p w14:paraId="4124084D" w14:textId="49CA6C43" w:rsidR="00527D19" w:rsidRPr="006068E5" w:rsidRDefault="00CA13C4" w:rsidP="00DC3DEE">
      <w:pPr>
        <w:rPr>
          <w:rFonts w:ascii="Arial" w:eastAsia="Arial" w:hAnsi="Arial"/>
          <w:lang w:val="en-GB"/>
        </w:rPr>
      </w:pPr>
      <w:r w:rsidRPr="006068E5">
        <w:rPr>
          <w:rFonts w:ascii="Arial" w:hAnsi="Arial"/>
          <w:spacing w:val="-1"/>
          <w:lang w:val="en-GB"/>
        </w:rPr>
        <w:t xml:space="preserve">The request to conduct the </w:t>
      </w:r>
      <w:r w:rsidR="000F3635">
        <w:rPr>
          <w:rFonts w:ascii="Arial" w:hAnsi="Arial"/>
          <w:spacing w:val="-1"/>
          <w:lang w:val="en-GB"/>
        </w:rPr>
        <w:t>V</w:t>
      </w:r>
      <w:r w:rsidR="00814A5A">
        <w:rPr>
          <w:rFonts w:ascii="Arial" w:hAnsi="Arial"/>
          <w:spacing w:val="-1"/>
          <w:lang w:val="en-GB"/>
        </w:rPr>
        <w:t>E</w:t>
      </w:r>
      <w:r w:rsidRPr="006068E5">
        <w:rPr>
          <w:rFonts w:ascii="Arial" w:hAnsi="Arial"/>
          <w:spacing w:val="-1"/>
          <w:lang w:val="en-GB"/>
        </w:rPr>
        <w:t xml:space="preserve"> is voluntary, and if I do not make the request, the relevant oral examination will be conducted in the regular form as soon as possible after resumption of regular teaching and examination activities.</w:t>
      </w:r>
    </w:p>
    <w:p w14:paraId="1E5F3B8E" w14:textId="77777777" w:rsidR="00527D19" w:rsidRPr="006068E5" w:rsidRDefault="00527D19" w:rsidP="00DC3DEE">
      <w:pPr>
        <w:rPr>
          <w:rFonts w:ascii="Arial" w:eastAsia="Arial" w:hAnsi="Arial"/>
          <w:lang w:val="en-GB"/>
        </w:rPr>
      </w:pPr>
    </w:p>
    <w:p w14:paraId="467C784C" w14:textId="36AA7883" w:rsidR="00527D19" w:rsidRPr="006068E5" w:rsidRDefault="00CA13C4" w:rsidP="00DC3DEE">
      <w:pPr>
        <w:rPr>
          <w:rFonts w:ascii="Arial" w:eastAsia="Arial" w:hAnsi="Arial"/>
          <w:lang w:val="en-GB"/>
        </w:rPr>
      </w:pPr>
      <w:r w:rsidRPr="006068E5">
        <w:rPr>
          <w:rFonts w:ascii="Arial" w:hAnsi="Arial"/>
          <w:spacing w:val="-1"/>
          <w:lang w:val="en-GB"/>
        </w:rPr>
        <w:t xml:space="preserve">The </w:t>
      </w:r>
      <w:r w:rsidR="000F3635">
        <w:rPr>
          <w:rFonts w:ascii="Arial" w:hAnsi="Arial"/>
          <w:spacing w:val="-1"/>
          <w:lang w:val="en-GB"/>
        </w:rPr>
        <w:t>V</w:t>
      </w:r>
      <w:r w:rsidR="00814A5A">
        <w:rPr>
          <w:rFonts w:ascii="Arial" w:hAnsi="Arial"/>
          <w:spacing w:val="-1"/>
          <w:lang w:val="en-GB"/>
        </w:rPr>
        <w:t>E</w:t>
      </w:r>
      <w:r w:rsidRPr="006068E5">
        <w:rPr>
          <w:rFonts w:ascii="Arial" w:hAnsi="Arial"/>
          <w:spacing w:val="-1"/>
          <w:lang w:val="en-GB"/>
        </w:rPr>
        <w:t xml:space="preserve"> will only be </w:t>
      </w:r>
      <w:r w:rsidR="00390726">
        <w:rPr>
          <w:rFonts w:ascii="Arial" w:hAnsi="Arial"/>
          <w:spacing w:val="-1"/>
          <w:lang w:val="en-GB"/>
        </w:rPr>
        <w:t>conducted</w:t>
      </w:r>
      <w:r w:rsidRPr="006068E5">
        <w:rPr>
          <w:rFonts w:ascii="Arial" w:hAnsi="Arial"/>
          <w:spacing w:val="-1"/>
          <w:lang w:val="en-GB"/>
        </w:rPr>
        <w:t xml:space="preserve"> if all the examiners involved have agreed to the </w:t>
      </w:r>
      <w:r w:rsidR="000F3635">
        <w:rPr>
          <w:rFonts w:ascii="Arial" w:hAnsi="Arial"/>
          <w:spacing w:val="-1"/>
          <w:lang w:val="en-GB"/>
        </w:rPr>
        <w:t>V</w:t>
      </w:r>
      <w:r w:rsidR="00814A5A">
        <w:rPr>
          <w:rFonts w:ascii="Arial" w:hAnsi="Arial"/>
          <w:spacing w:val="-1"/>
          <w:lang w:val="en-GB"/>
        </w:rPr>
        <w:t>E</w:t>
      </w:r>
      <w:r w:rsidRPr="006068E5">
        <w:rPr>
          <w:rFonts w:ascii="Arial" w:hAnsi="Arial"/>
          <w:spacing w:val="-1"/>
          <w:lang w:val="en-GB"/>
        </w:rPr>
        <w:t>, if the admission requirements for the exam</w:t>
      </w:r>
      <w:r w:rsidR="00390726">
        <w:rPr>
          <w:rFonts w:ascii="Arial" w:hAnsi="Arial"/>
          <w:spacing w:val="-1"/>
          <w:lang w:val="en-GB"/>
        </w:rPr>
        <w:t>ination</w:t>
      </w:r>
      <w:r w:rsidRPr="006068E5">
        <w:rPr>
          <w:rFonts w:ascii="Arial" w:hAnsi="Arial"/>
          <w:spacing w:val="-1"/>
          <w:lang w:val="en-GB"/>
        </w:rPr>
        <w:t xml:space="preserve"> in question have been met in accordance with the relevant exam regulations, if the technical requirements laid down by the BTU are met and if a suitable room is available.</w:t>
      </w:r>
    </w:p>
    <w:p w14:paraId="301FE0EA" w14:textId="77777777" w:rsidR="00527D19" w:rsidRPr="006068E5" w:rsidRDefault="00527D19" w:rsidP="00DC3DEE">
      <w:pPr>
        <w:rPr>
          <w:rFonts w:ascii="Arial" w:eastAsia="Arial" w:hAnsi="Arial"/>
          <w:lang w:val="en-GB"/>
        </w:rPr>
      </w:pPr>
    </w:p>
    <w:p w14:paraId="52043AA9" w14:textId="178DA9C6" w:rsidR="008E67B1" w:rsidRPr="006068E5" w:rsidRDefault="000F3635" w:rsidP="00DC3DEE">
      <w:pPr>
        <w:rPr>
          <w:rFonts w:ascii="Arial" w:hAnsi="Arial"/>
          <w:spacing w:val="-1"/>
          <w:lang w:val="en-GB"/>
        </w:rPr>
      </w:pPr>
      <w:r>
        <w:rPr>
          <w:rFonts w:ascii="Arial" w:hAnsi="Arial"/>
          <w:spacing w:val="-1"/>
          <w:lang w:val="en-GB"/>
        </w:rPr>
        <w:t>V</w:t>
      </w:r>
      <w:r w:rsidR="00814A5A">
        <w:rPr>
          <w:rFonts w:ascii="Arial" w:hAnsi="Arial"/>
          <w:spacing w:val="-1"/>
          <w:lang w:val="en-GB"/>
        </w:rPr>
        <w:t>E</w:t>
      </w:r>
      <w:r w:rsidR="00CA13C4" w:rsidRPr="006068E5">
        <w:rPr>
          <w:rFonts w:ascii="Arial" w:hAnsi="Arial"/>
          <w:spacing w:val="-1"/>
          <w:lang w:val="en-GB"/>
        </w:rPr>
        <w:t xml:space="preserve"> is only possible if all participants can communicate with each other via video in the quality required for the exam</w:t>
      </w:r>
      <w:r w:rsidR="00390726">
        <w:rPr>
          <w:rFonts w:ascii="Arial" w:hAnsi="Arial"/>
          <w:spacing w:val="-1"/>
          <w:lang w:val="en-GB"/>
        </w:rPr>
        <w:t>ination</w:t>
      </w:r>
      <w:r w:rsidR="00CA13C4" w:rsidRPr="006068E5">
        <w:rPr>
          <w:rFonts w:ascii="Arial" w:hAnsi="Arial"/>
          <w:spacing w:val="-1"/>
          <w:lang w:val="en-GB"/>
        </w:rPr>
        <w:t>.</w:t>
      </w:r>
    </w:p>
    <w:p w14:paraId="074B5471" w14:textId="77777777" w:rsidR="001A596C" w:rsidRPr="006068E5" w:rsidRDefault="001A596C" w:rsidP="00DC3DEE">
      <w:pPr>
        <w:rPr>
          <w:rFonts w:ascii="Arial" w:hAnsi="Arial"/>
          <w:spacing w:val="-1"/>
          <w:lang w:val="en-GB"/>
        </w:rPr>
      </w:pPr>
    </w:p>
    <w:p w14:paraId="6FF32DDE" w14:textId="59A52CEB" w:rsidR="0071222E" w:rsidRPr="006068E5" w:rsidRDefault="001D39F7" w:rsidP="00DC3DEE">
      <w:pPr>
        <w:rPr>
          <w:lang w:val="en-GB"/>
        </w:rPr>
      </w:pPr>
      <w:r w:rsidRPr="006068E5">
        <w:rPr>
          <w:rFonts w:ascii="Arial" w:hAnsi="Arial"/>
          <w:spacing w:val="-1"/>
          <w:lang w:val="en-GB"/>
        </w:rPr>
        <w:t>I must identify myself at the beginning of the exam</w:t>
      </w:r>
      <w:r w:rsidR="00390726">
        <w:rPr>
          <w:rFonts w:ascii="Arial" w:hAnsi="Arial"/>
          <w:spacing w:val="-1"/>
          <w:lang w:val="en-GB"/>
        </w:rPr>
        <w:t>ination</w:t>
      </w:r>
      <w:r w:rsidRPr="006068E5">
        <w:rPr>
          <w:rFonts w:ascii="Arial" w:hAnsi="Arial"/>
          <w:spacing w:val="-1"/>
          <w:lang w:val="en-GB"/>
        </w:rPr>
        <w:t xml:space="preserve"> by showing a</w:t>
      </w:r>
      <w:r w:rsidR="00390726">
        <w:rPr>
          <w:rFonts w:ascii="Arial" w:hAnsi="Arial"/>
          <w:spacing w:val="-1"/>
          <w:lang w:val="en-GB"/>
        </w:rPr>
        <w:t>n</w:t>
      </w:r>
      <w:r w:rsidRPr="006068E5">
        <w:rPr>
          <w:rFonts w:ascii="Arial" w:hAnsi="Arial"/>
          <w:spacing w:val="-1"/>
          <w:lang w:val="en-GB"/>
        </w:rPr>
        <w:t xml:space="preserve"> identification document </w:t>
      </w:r>
      <w:r w:rsidR="00506D17">
        <w:rPr>
          <w:rFonts w:ascii="Arial" w:hAnsi="Arial"/>
          <w:spacing w:val="-1"/>
          <w:lang w:val="en-GB"/>
        </w:rPr>
        <w:t xml:space="preserve">including a photograph </w:t>
      </w:r>
      <w:r w:rsidRPr="006068E5">
        <w:rPr>
          <w:rFonts w:ascii="Arial" w:hAnsi="Arial"/>
          <w:spacing w:val="-1"/>
          <w:lang w:val="en-GB"/>
        </w:rPr>
        <w:t>(preferably an identity card or passport).</w:t>
      </w:r>
      <w:r w:rsidR="0071222E" w:rsidRPr="006068E5">
        <w:rPr>
          <w:lang w:val="en-GB"/>
        </w:rPr>
        <w:t xml:space="preserve"> </w:t>
      </w:r>
    </w:p>
    <w:p w14:paraId="5F338E0A" w14:textId="77777777" w:rsidR="00407747" w:rsidRPr="006068E5" w:rsidRDefault="00407747" w:rsidP="00DC3DEE">
      <w:pPr>
        <w:rPr>
          <w:lang w:val="en-GB"/>
        </w:rPr>
      </w:pPr>
    </w:p>
    <w:p w14:paraId="57DD0127" w14:textId="30B9142E" w:rsidR="00407747" w:rsidRPr="006068E5" w:rsidRDefault="00506D17" w:rsidP="00DC3DEE">
      <w:pPr>
        <w:rPr>
          <w:rFonts w:ascii="Arial" w:hAnsi="Arial"/>
          <w:lang w:val="en-GB"/>
        </w:rPr>
      </w:pPr>
      <w:r w:rsidRPr="00506D17">
        <w:rPr>
          <w:rFonts w:ascii="Arial" w:hAnsi="Arial"/>
          <w:lang w:val="en-GB"/>
        </w:rPr>
        <w:t xml:space="preserve">The examination shall be aborted and the examination attempt shall be deemed not to have been undertaken if the technical connection cannot be established or a technically induced interruption of the examination cannot be rectified shortly within a few minutes. </w:t>
      </w:r>
      <w:r w:rsidR="00407747" w:rsidRPr="006068E5">
        <w:rPr>
          <w:rFonts w:ascii="Arial" w:hAnsi="Arial"/>
          <w:lang w:val="en-GB"/>
        </w:rPr>
        <w:t xml:space="preserve">In this case, there shall be no right to carry out a further </w:t>
      </w:r>
      <w:r>
        <w:rPr>
          <w:rFonts w:ascii="Arial" w:hAnsi="Arial"/>
          <w:lang w:val="en-GB"/>
        </w:rPr>
        <w:t>examination attempt</w:t>
      </w:r>
      <w:r w:rsidR="00407747" w:rsidRPr="006068E5">
        <w:rPr>
          <w:rFonts w:ascii="Arial" w:hAnsi="Arial"/>
          <w:lang w:val="en-GB"/>
        </w:rPr>
        <w:t xml:space="preserve">. </w:t>
      </w:r>
    </w:p>
    <w:p w14:paraId="5482281B" w14:textId="77777777" w:rsidR="00407747" w:rsidRPr="006068E5" w:rsidRDefault="00407747" w:rsidP="00DC3DEE">
      <w:pPr>
        <w:rPr>
          <w:lang w:val="en-GB"/>
        </w:rPr>
      </w:pPr>
    </w:p>
    <w:p w14:paraId="20498614" w14:textId="4747F643" w:rsidR="008E67B1" w:rsidRPr="006068E5" w:rsidRDefault="00CA13C4" w:rsidP="00DC3DEE">
      <w:pPr>
        <w:rPr>
          <w:rFonts w:ascii="Arial" w:eastAsia="Arial" w:hAnsi="Arial" w:cs="Arial"/>
          <w:bCs/>
          <w:spacing w:val="-7"/>
          <w:u w:val="single" w:color="000000"/>
          <w:lang w:val="en-GB"/>
        </w:rPr>
      </w:pPr>
      <w:r w:rsidRPr="006068E5">
        <w:rPr>
          <w:rFonts w:ascii="Arial" w:eastAsia="Arial" w:hAnsi="Arial" w:cs="Arial"/>
          <w:bCs/>
          <w:u w:val="single" w:color="000000"/>
          <w:lang w:val="en-GB"/>
        </w:rPr>
        <w:t xml:space="preserve">I </w:t>
      </w:r>
      <w:r w:rsidR="00506D17">
        <w:rPr>
          <w:rFonts w:ascii="Arial" w:eastAsia="Arial" w:hAnsi="Arial" w:cs="Arial"/>
          <w:bCs/>
          <w:u w:val="single" w:color="000000"/>
          <w:lang w:val="en-GB"/>
        </w:rPr>
        <w:t>affirm</w:t>
      </w:r>
      <w:r w:rsidR="00506D17" w:rsidRPr="006068E5">
        <w:rPr>
          <w:rFonts w:ascii="Arial" w:eastAsia="Arial" w:hAnsi="Arial" w:cs="Arial"/>
          <w:bCs/>
          <w:u w:val="single" w:color="000000"/>
          <w:lang w:val="en-GB"/>
        </w:rPr>
        <w:t xml:space="preserve"> </w:t>
      </w:r>
      <w:r w:rsidRPr="006068E5">
        <w:rPr>
          <w:rFonts w:ascii="Arial" w:eastAsia="Arial" w:hAnsi="Arial" w:cs="Arial"/>
          <w:bCs/>
          <w:u w:val="single" w:color="000000"/>
          <w:lang w:val="en-GB"/>
        </w:rPr>
        <w:t>that I will take the exam</w:t>
      </w:r>
      <w:r w:rsidR="00506D17">
        <w:rPr>
          <w:rFonts w:ascii="Arial" w:eastAsia="Arial" w:hAnsi="Arial" w:cs="Arial"/>
          <w:bCs/>
          <w:u w:val="single" w:color="000000"/>
          <w:lang w:val="en-GB"/>
        </w:rPr>
        <w:t>ination</w:t>
      </w:r>
      <w:r w:rsidRPr="006068E5">
        <w:rPr>
          <w:rFonts w:ascii="Arial" w:eastAsia="Arial" w:hAnsi="Arial" w:cs="Arial"/>
          <w:bCs/>
          <w:u w:val="single" w:color="000000"/>
          <w:lang w:val="en-GB"/>
        </w:rPr>
        <w:t xml:space="preserve"> without any assistance from others and that I will not use any unauthorized aids.</w:t>
      </w:r>
      <w:r w:rsidRPr="006068E5">
        <w:rPr>
          <w:rFonts w:ascii="Arial" w:eastAsia="Arial" w:hAnsi="Arial" w:cs="Arial"/>
          <w:bCs/>
          <w:spacing w:val="-7"/>
          <w:u w:val="single" w:color="000000"/>
          <w:lang w:val="en-GB"/>
        </w:rPr>
        <w:t xml:space="preserve"> </w:t>
      </w:r>
    </w:p>
    <w:p w14:paraId="3FA960D1" w14:textId="77777777" w:rsidR="008E67B1" w:rsidRPr="006068E5" w:rsidRDefault="008E67B1" w:rsidP="00DC3DEE">
      <w:pPr>
        <w:rPr>
          <w:rFonts w:ascii="Arial" w:eastAsia="Arial" w:hAnsi="Arial" w:cs="Arial"/>
          <w:bCs/>
          <w:spacing w:val="-7"/>
          <w:u w:val="single" w:color="000000"/>
          <w:lang w:val="en-GB"/>
        </w:rPr>
      </w:pPr>
    </w:p>
    <w:p w14:paraId="5FF40A90" w14:textId="60A51B5D" w:rsidR="00527D19" w:rsidRPr="006068E5" w:rsidRDefault="00CA13C4" w:rsidP="00DC3DEE">
      <w:pPr>
        <w:rPr>
          <w:rFonts w:ascii="Arial" w:eastAsia="Arial" w:hAnsi="Arial" w:cs="Arial"/>
          <w:lang w:val="en-GB"/>
        </w:rPr>
      </w:pPr>
      <w:r w:rsidRPr="006068E5">
        <w:rPr>
          <w:rFonts w:ascii="Arial" w:eastAsia="Arial" w:hAnsi="Arial" w:cs="Arial"/>
          <w:bCs/>
          <w:spacing w:val="-1"/>
          <w:u w:val="single" w:color="000000"/>
          <w:lang w:val="en-GB"/>
        </w:rPr>
        <w:t xml:space="preserve">If an attempt to cheat is detected during the </w:t>
      </w:r>
      <w:r w:rsidR="00506D17">
        <w:rPr>
          <w:rFonts w:ascii="Arial" w:eastAsia="Arial" w:hAnsi="Arial" w:cs="Arial"/>
          <w:bCs/>
          <w:spacing w:val="-1"/>
          <w:u w:val="single" w:color="000000"/>
          <w:lang w:val="en-GB"/>
        </w:rPr>
        <w:t>examination</w:t>
      </w:r>
      <w:r w:rsidRPr="006068E5">
        <w:rPr>
          <w:rFonts w:ascii="Arial" w:eastAsia="Arial" w:hAnsi="Arial" w:cs="Arial"/>
          <w:bCs/>
          <w:spacing w:val="-1"/>
          <w:u w:val="single" w:color="000000"/>
          <w:lang w:val="en-GB"/>
        </w:rPr>
        <w:t xml:space="preserve">, the </w:t>
      </w:r>
      <w:r w:rsidR="00506D17">
        <w:rPr>
          <w:rFonts w:ascii="Arial" w:eastAsia="Arial" w:hAnsi="Arial" w:cs="Arial"/>
          <w:bCs/>
          <w:spacing w:val="-1"/>
          <w:u w:val="single" w:color="000000"/>
          <w:lang w:val="en-GB"/>
        </w:rPr>
        <w:t>examination</w:t>
      </w:r>
      <w:r w:rsidR="00F56252">
        <w:rPr>
          <w:rFonts w:ascii="Arial" w:eastAsia="Arial" w:hAnsi="Arial" w:cs="Arial"/>
          <w:bCs/>
          <w:spacing w:val="-1"/>
          <w:u w:val="single" w:color="000000"/>
          <w:lang w:val="en-GB"/>
        </w:rPr>
        <w:t xml:space="preserve"> will be</w:t>
      </w:r>
      <w:r w:rsidRPr="006068E5">
        <w:rPr>
          <w:rFonts w:ascii="Arial" w:eastAsia="Arial" w:hAnsi="Arial" w:cs="Arial"/>
          <w:bCs/>
          <w:spacing w:val="-1"/>
          <w:u w:val="single" w:color="000000"/>
          <w:lang w:val="en-GB"/>
        </w:rPr>
        <w:t xml:space="preserve"> aborted </w:t>
      </w:r>
      <w:r w:rsidR="00F56252" w:rsidRPr="006068E5">
        <w:rPr>
          <w:rFonts w:ascii="Arial" w:eastAsia="Arial" w:hAnsi="Arial" w:cs="Arial"/>
          <w:bCs/>
          <w:spacing w:val="-1"/>
          <w:u w:val="single" w:color="000000"/>
          <w:lang w:val="en-GB"/>
        </w:rPr>
        <w:t xml:space="preserve">immediately </w:t>
      </w:r>
      <w:r w:rsidRPr="006068E5">
        <w:rPr>
          <w:rFonts w:ascii="Arial" w:eastAsia="Arial" w:hAnsi="Arial" w:cs="Arial"/>
          <w:bCs/>
          <w:spacing w:val="-1"/>
          <w:u w:val="single" w:color="000000"/>
          <w:lang w:val="en-GB"/>
        </w:rPr>
        <w:t xml:space="preserve">and </w:t>
      </w:r>
      <w:r w:rsidR="00F56252">
        <w:rPr>
          <w:rFonts w:ascii="Arial" w:eastAsia="Arial" w:hAnsi="Arial" w:cs="Arial"/>
          <w:bCs/>
          <w:spacing w:val="-1"/>
          <w:u w:val="single" w:color="000000"/>
          <w:lang w:val="en-GB"/>
        </w:rPr>
        <w:t xml:space="preserve">will be evaluated as </w:t>
      </w:r>
      <w:r w:rsidR="000F3635">
        <w:rPr>
          <w:rFonts w:ascii="Arial" w:eastAsia="Arial" w:hAnsi="Arial" w:cs="Arial"/>
          <w:bCs/>
          <w:spacing w:val="-1"/>
          <w:u w:val="single" w:color="000000"/>
          <w:lang w:val="en-GB"/>
        </w:rPr>
        <w:t>"failed”</w:t>
      </w:r>
    </w:p>
    <w:p w14:paraId="304631F2" w14:textId="77777777" w:rsidR="00527D19" w:rsidRPr="006068E5" w:rsidRDefault="00527D19" w:rsidP="00DC3DEE">
      <w:pPr>
        <w:rPr>
          <w:rFonts w:ascii="Arial" w:eastAsia="Arial" w:hAnsi="Arial" w:cs="Arial"/>
          <w:bCs/>
          <w:lang w:val="en-GB"/>
        </w:rPr>
      </w:pPr>
    </w:p>
    <w:p w14:paraId="0FF6DF84" w14:textId="77777777" w:rsidR="00A31B24" w:rsidRPr="006068E5" w:rsidRDefault="001D39F7" w:rsidP="00DC3DEE">
      <w:pPr>
        <w:rPr>
          <w:rFonts w:ascii="Arial" w:hAnsi="Arial"/>
          <w:spacing w:val="-1"/>
          <w:lang w:val="en-GB"/>
        </w:rPr>
      </w:pPr>
      <w:r w:rsidRPr="006068E5">
        <w:rPr>
          <w:rFonts w:ascii="Arial" w:hAnsi="Arial"/>
          <w:spacing w:val="-1"/>
          <w:lang w:val="en-GB"/>
        </w:rPr>
        <w:t>With kind regards</w:t>
      </w:r>
    </w:p>
    <w:p w14:paraId="0CE99330" w14:textId="3EF610FC" w:rsidR="001D39F7" w:rsidRPr="006068E5" w:rsidRDefault="001D39F7" w:rsidP="00DC3DEE">
      <w:pPr>
        <w:rPr>
          <w:rFonts w:ascii="Arial" w:hAnsi="Arial"/>
          <w:spacing w:val="-1"/>
          <w:lang w:val="en-GB"/>
        </w:rPr>
      </w:pPr>
      <w:r w:rsidRPr="006068E5">
        <w:rPr>
          <w:rFonts w:ascii="Arial"/>
          <w:spacing w:val="-1"/>
          <w:lang w:val="en-GB"/>
        </w:rPr>
        <w:t>(</w:t>
      </w:r>
      <w:proofErr w:type="gramStart"/>
      <w:r w:rsidRPr="006068E5">
        <w:rPr>
          <w:rFonts w:ascii="Arial"/>
          <w:spacing w:val="-1"/>
          <w:lang w:val="en-GB"/>
        </w:rPr>
        <w:t>name</w:t>
      </w:r>
      <w:proofErr w:type="gramEnd"/>
      <w:r w:rsidRPr="006068E5">
        <w:rPr>
          <w:rFonts w:ascii="Arial"/>
          <w:spacing w:val="-1"/>
          <w:lang w:val="en-GB"/>
        </w:rPr>
        <w:t>, first name)</w:t>
      </w:r>
    </w:p>
    <w:p w14:paraId="77C04FCE" w14:textId="77777777" w:rsidR="00806EEF" w:rsidRPr="006068E5" w:rsidRDefault="00806EEF" w:rsidP="00A31B24">
      <w:pPr>
        <w:pBdr>
          <w:bottom w:val="single" w:sz="12" w:space="1" w:color="auto"/>
        </w:pBdr>
        <w:spacing w:before="24"/>
        <w:rPr>
          <w:rFonts w:ascii="Arial" w:eastAsia="Arial" w:hAnsi="Arial" w:cs="Arial"/>
          <w:lang w:val="en-GB"/>
        </w:rPr>
      </w:pPr>
    </w:p>
    <w:p w14:paraId="27C29AF5" w14:textId="77777777" w:rsidR="00DC3DEE" w:rsidRPr="006068E5" w:rsidRDefault="00DC3DEE" w:rsidP="00A31B24">
      <w:pPr>
        <w:pBdr>
          <w:bottom w:val="single" w:sz="12" w:space="1" w:color="auto"/>
        </w:pBdr>
        <w:spacing w:before="24"/>
        <w:rPr>
          <w:rFonts w:ascii="Arial" w:eastAsia="Arial" w:hAnsi="Arial" w:cs="Arial"/>
          <w:lang w:val="en-GB"/>
        </w:rPr>
      </w:pPr>
    </w:p>
    <w:p w14:paraId="6FBF6C10" w14:textId="77777777" w:rsidR="00DC3DEE" w:rsidRPr="006068E5" w:rsidRDefault="00DC3DEE" w:rsidP="00A31B24">
      <w:pPr>
        <w:pBdr>
          <w:bottom w:val="single" w:sz="12" w:space="1" w:color="auto"/>
        </w:pBdr>
        <w:spacing w:before="24"/>
        <w:rPr>
          <w:rFonts w:ascii="Arial" w:eastAsia="Arial" w:hAnsi="Arial" w:cs="Arial"/>
          <w:lang w:val="en-GB"/>
        </w:rPr>
      </w:pPr>
    </w:p>
    <w:p w14:paraId="1DA19175" w14:textId="77777777" w:rsidR="00170E19" w:rsidRPr="006068E5" w:rsidRDefault="00170E19" w:rsidP="00A31B24">
      <w:pPr>
        <w:spacing w:before="24"/>
        <w:rPr>
          <w:rFonts w:ascii="Arial" w:eastAsia="Arial" w:hAnsi="Arial" w:cs="Arial"/>
          <w:lang w:val="en-GB"/>
        </w:rPr>
      </w:pPr>
    </w:p>
    <w:p w14:paraId="3917A31D" w14:textId="77777777" w:rsidR="000F3635" w:rsidRDefault="000F3635" w:rsidP="00A31B24">
      <w:pPr>
        <w:spacing w:before="24"/>
        <w:rPr>
          <w:rFonts w:ascii="Arial" w:eastAsia="Arial" w:hAnsi="Arial" w:cs="Arial"/>
          <w:b/>
          <w:lang w:val="en-GB"/>
        </w:rPr>
      </w:pPr>
    </w:p>
    <w:p w14:paraId="5AD971B1" w14:textId="77777777" w:rsidR="000F3635" w:rsidRDefault="000F3635" w:rsidP="00A31B24">
      <w:pPr>
        <w:spacing w:before="24"/>
        <w:rPr>
          <w:rFonts w:ascii="Arial" w:eastAsia="Arial" w:hAnsi="Arial" w:cs="Arial"/>
          <w:b/>
          <w:lang w:val="en-GB"/>
        </w:rPr>
      </w:pPr>
    </w:p>
    <w:p w14:paraId="62EB6B31" w14:textId="77777777" w:rsidR="000F3635" w:rsidRDefault="000F3635" w:rsidP="00A31B24">
      <w:pPr>
        <w:spacing w:before="24"/>
        <w:rPr>
          <w:rFonts w:ascii="Arial" w:eastAsia="Arial" w:hAnsi="Arial" w:cs="Arial"/>
          <w:b/>
          <w:lang w:val="en-GB"/>
        </w:rPr>
      </w:pPr>
    </w:p>
    <w:p w14:paraId="7C7C131C" w14:textId="77777777" w:rsidR="000F3635" w:rsidRDefault="000F3635" w:rsidP="00A31B24">
      <w:pPr>
        <w:spacing w:before="24"/>
        <w:rPr>
          <w:rFonts w:ascii="Arial" w:eastAsia="Arial" w:hAnsi="Arial" w:cs="Arial"/>
          <w:b/>
          <w:lang w:val="en-GB"/>
        </w:rPr>
      </w:pPr>
    </w:p>
    <w:p w14:paraId="2D740B87" w14:textId="77777777" w:rsidR="00455244" w:rsidRPr="00183A91" w:rsidRDefault="00455244" w:rsidP="00455244">
      <w:pPr>
        <w:spacing w:before="24"/>
        <w:rPr>
          <w:rFonts w:ascii="Arial" w:eastAsia="Arial" w:hAnsi="Arial" w:cs="Arial"/>
          <w:b/>
          <w:lang w:val="de-DE"/>
        </w:rPr>
      </w:pPr>
      <w:r>
        <w:rPr>
          <w:rFonts w:ascii="Arial" w:eastAsia="Arial" w:hAnsi="Arial" w:cs="Arial"/>
          <w:b/>
          <w:lang w:val="de-DE"/>
        </w:rPr>
        <w:lastRenderedPageBreak/>
        <w:t>Hinweis an die/den Vorsitzenden der Promotionskommission</w:t>
      </w:r>
      <w:r w:rsidRPr="00183A91">
        <w:rPr>
          <w:rFonts w:ascii="Arial" w:eastAsia="Arial" w:hAnsi="Arial" w:cs="Arial"/>
          <w:b/>
          <w:lang w:val="de-DE"/>
        </w:rPr>
        <w:t>:</w:t>
      </w:r>
    </w:p>
    <w:p w14:paraId="57EB0E7C" w14:textId="77777777" w:rsidR="00455244" w:rsidRPr="00183A91" w:rsidRDefault="00455244" w:rsidP="00455244">
      <w:pPr>
        <w:spacing w:before="24"/>
        <w:rPr>
          <w:rFonts w:ascii="Arial" w:eastAsia="Arial" w:hAnsi="Arial" w:cs="Arial"/>
          <w:b/>
          <w:lang w:val="de-DE"/>
        </w:rPr>
      </w:pPr>
    </w:p>
    <w:p w14:paraId="6F97A015" w14:textId="77777777" w:rsidR="00455244" w:rsidRDefault="00455244" w:rsidP="00455244">
      <w:pPr>
        <w:spacing w:before="24"/>
        <w:rPr>
          <w:rFonts w:ascii="Arial" w:eastAsia="Arial" w:hAnsi="Arial" w:cs="Arial"/>
          <w:b/>
          <w:lang w:val="de-DE"/>
        </w:rPr>
      </w:pPr>
      <w:r>
        <w:rPr>
          <w:rFonts w:ascii="Arial" w:eastAsia="Arial" w:hAnsi="Arial" w:cs="Arial"/>
          <w:b/>
          <w:lang w:val="de-DE"/>
        </w:rPr>
        <w:t>Bestätigung durch die/den Vorsitzende</w:t>
      </w:r>
      <w:r w:rsidRPr="00183A91">
        <w:rPr>
          <w:rFonts w:ascii="Arial" w:eastAsia="Arial" w:hAnsi="Arial" w:cs="Arial"/>
          <w:b/>
          <w:lang w:val="de-DE"/>
        </w:rPr>
        <w:t xml:space="preserve"> durch </w:t>
      </w:r>
      <w:r>
        <w:rPr>
          <w:rFonts w:ascii="Arial" w:eastAsia="Arial" w:hAnsi="Arial" w:cs="Arial"/>
          <w:b/>
          <w:lang w:val="de-DE"/>
        </w:rPr>
        <w:t>Beantworten</w:t>
      </w:r>
      <w:r w:rsidRPr="00183A91">
        <w:rPr>
          <w:rFonts w:ascii="Arial" w:eastAsia="Arial" w:hAnsi="Arial" w:cs="Arial"/>
          <w:b/>
          <w:lang w:val="de-DE"/>
        </w:rPr>
        <w:t xml:space="preserve"> des Antrages mit Angabe des Prüfungstermins an </w:t>
      </w:r>
      <w:r>
        <w:rPr>
          <w:rFonts w:ascii="Arial" w:eastAsia="Arial" w:hAnsi="Arial" w:cs="Arial"/>
          <w:b/>
          <w:lang w:val="de-DE"/>
        </w:rPr>
        <w:t>die/</w:t>
      </w:r>
      <w:r w:rsidRPr="00183A91">
        <w:rPr>
          <w:rFonts w:ascii="Arial" w:eastAsia="Arial" w:hAnsi="Arial" w:cs="Arial"/>
          <w:b/>
          <w:lang w:val="de-DE"/>
        </w:rPr>
        <w:t xml:space="preserve">den </w:t>
      </w:r>
      <w:r>
        <w:rPr>
          <w:rFonts w:ascii="Arial" w:eastAsia="Arial" w:hAnsi="Arial" w:cs="Arial"/>
          <w:b/>
          <w:lang w:val="de-DE"/>
        </w:rPr>
        <w:t>Antragsteller*in</w:t>
      </w:r>
      <w:r w:rsidRPr="00183A91">
        <w:rPr>
          <w:rFonts w:ascii="Arial" w:eastAsia="Arial" w:hAnsi="Arial" w:cs="Arial"/>
          <w:b/>
          <w:lang w:val="de-DE"/>
        </w:rPr>
        <w:t xml:space="preserve"> und </w:t>
      </w:r>
      <w:r>
        <w:rPr>
          <w:rFonts w:ascii="Arial" w:eastAsia="Arial" w:hAnsi="Arial" w:cs="Arial"/>
          <w:b/>
          <w:lang w:val="de-DE"/>
        </w:rPr>
        <w:t>cc. an die Mitglieder der Promotions-kommission.</w:t>
      </w:r>
    </w:p>
    <w:p w14:paraId="26E53B31" w14:textId="77777777" w:rsidR="00455244" w:rsidRDefault="00455244" w:rsidP="00455244">
      <w:pPr>
        <w:spacing w:before="24"/>
        <w:rPr>
          <w:rFonts w:ascii="Arial" w:eastAsia="Arial" w:hAnsi="Arial" w:cs="Arial"/>
          <w:b/>
          <w:lang w:val="de-DE"/>
        </w:rPr>
      </w:pPr>
    </w:p>
    <w:p w14:paraId="431CA07D" w14:textId="77777777" w:rsidR="00455244" w:rsidRPr="00183A91" w:rsidRDefault="00455244" w:rsidP="00455244">
      <w:pPr>
        <w:spacing w:before="24"/>
        <w:rPr>
          <w:rFonts w:ascii="Arial" w:eastAsia="Arial" w:hAnsi="Arial" w:cs="Arial"/>
          <w:b/>
          <w:lang w:val="de-DE"/>
        </w:rPr>
      </w:pPr>
      <w:r>
        <w:rPr>
          <w:rFonts w:ascii="Arial" w:eastAsia="Arial" w:hAnsi="Arial" w:cs="Arial"/>
          <w:b/>
          <w:lang w:val="de-DE"/>
        </w:rPr>
        <w:t xml:space="preserve">Die Hochschulöffentlichkeit ist unabhängig davon in geeigneter Weise über den Termin der Disputation zu informieren und um Mitteilung des Teilnahmewunsches per E-Mail an die/den Vorsitzenden der Promotionskommission zu bitten. </w:t>
      </w:r>
    </w:p>
    <w:p w14:paraId="6DE01CA5" w14:textId="03674FFB" w:rsidR="00806EEF" w:rsidRPr="00814A5A" w:rsidRDefault="00806EEF" w:rsidP="00455244">
      <w:pPr>
        <w:spacing w:before="24"/>
        <w:rPr>
          <w:rFonts w:ascii="Arial" w:eastAsia="Arial" w:hAnsi="Arial" w:cs="Arial"/>
          <w:b/>
          <w:lang w:val="en-GB"/>
        </w:rPr>
      </w:pPr>
    </w:p>
    <w:sectPr w:rsidR="00806EEF" w:rsidRPr="00814A5A">
      <w:headerReference w:type="default" r:id="rId8"/>
      <w:pgSz w:w="11910" w:h="16840"/>
      <w:pgMar w:top="1940" w:right="1300" w:bottom="280" w:left="1300" w:header="17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A795F" w14:textId="77777777" w:rsidR="001165C9" w:rsidRDefault="001165C9">
      <w:r>
        <w:separator/>
      </w:r>
    </w:p>
  </w:endnote>
  <w:endnote w:type="continuationSeparator" w:id="0">
    <w:p w14:paraId="7802D0FC" w14:textId="77777777" w:rsidR="001165C9" w:rsidRDefault="0011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21B52" w14:textId="77777777" w:rsidR="001165C9" w:rsidRDefault="001165C9">
      <w:r>
        <w:separator/>
      </w:r>
    </w:p>
  </w:footnote>
  <w:footnote w:type="continuationSeparator" w:id="0">
    <w:p w14:paraId="605B09AE" w14:textId="77777777" w:rsidR="001165C9" w:rsidRDefault="0011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33D11" w14:textId="04D5DCF8" w:rsidR="009A0400" w:rsidRDefault="000F3635" w:rsidP="009A0400">
    <w:pPr>
      <w:pStyle w:val="Kopfzeile"/>
    </w:pPr>
    <w:r>
      <w:t>2</w:t>
    </w:r>
    <w:r w:rsidR="000D1CCB">
      <w:t>3</w:t>
    </w:r>
    <w:r>
      <w:t>.04</w:t>
    </w:r>
    <w:r w:rsidR="009A0400" w:rsidRPr="00DC3DEE">
      <w:t>.2020</w:t>
    </w:r>
  </w:p>
  <w:p w14:paraId="4C7A8905" w14:textId="77777777" w:rsidR="00DC3DEE" w:rsidRPr="009A0400" w:rsidRDefault="00DC3DEE" w:rsidP="009A040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43B"/>
    <w:multiLevelType w:val="hybridMultilevel"/>
    <w:tmpl w:val="193EC388"/>
    <w:lvl w:ilvl="0" w:tplc="ACDC1DFE">
      <w:start w:val="1"/>
      <w:numFmt w:val="bullet"/>
      <w:lvlText w:val=""/>
      <w:lvlJc w:val="left"/>
      <w:pPr>
        <w:ind w:left="8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5E0CF1E">
      <w:start w:val="1"/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586821B4">
      <w:start w:val="1"/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47143326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C7C454DC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D9ECC620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6AF00424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37FC30DA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820206A0">
      <w:start w:val="1"/>
      <w:numFmt w:val="bullet"/>
      <w:lvlText w:val="•"/>
      <w:lvlJc w:val="left"/>
      <w:pPr>
        <w:ind w:left="7592" w:hanging="360"/>
      </w:pPr>
      <w:rPr>
        <w:rFonts w:hint="default"/>
      </w:rPr>
    </w:lvl>
  </w:abstractNum>
  <w:abstractNum w:abstractNumId="1">
    <w:nsid w:val="2D124C7D"/>
    <w:multiLevelType w:val="hybridMultilevel"/>
    <w:tmpl w:val="30D84B68"/>
    <w:lvl w:ilvl="0" w:tplc="34D64DF2">
      <w:start w:val="1"/>
      <w:numFmt w:val="lowerLetter"/>
      <w:lvlText w:val="%1)"/>
      <w:lvlJc w:val="left"/>
      <w:pPr>
        <w:ind w:left="120" w:hanging="234"/>
      </w:pPr>
      <w:rPr>
        <w:rFonts w:ascii="Arial" w:eastAsia="Arial" w:hAnsi="Arial" w:hint="default"/>
        <w:b/>
        <w:bCs/>
        <w:sz w:val="20"/>
        <w:szCs w:val="20"/>
      </w:rPr>
    </w:lvl>
    <w:lvl w:ilvl="1" w:tplc="AC9C83BE">
      <w:start w:val="1"/>
      <w:numFmt w:val="bullet"/>
      <w:lvlText w:val="•"/>
      <w:lvlJc w:val="left"/>
      <w:pPr>
        <w:ind w:left="1038" w:hanging="234"/>
      </w:pPr>
      <w:rPr>
        <w:rFonts w:hint="default"/>
      </w:rPr>
    </w:lvl>
    <w:lvl w:ilvl="2" w:tplc="A8A0A212">
      <w:start w:val="1"/>
      <w:numFmt w:val="bullet"/>
      <w:lvlText w:val="•"/>
      <w:lvlJc w:val="left"/>
      <w:pPr>
        <w:ind w:left="1957" w:hanging="234"/>
      </w:pPr>
      <w:rPr>
        <w:rFonts w:hint="default"/>
      </w:rPr>
    </w:lvl>
    <w:lvl w:ilvl="3" w:tplc="065EC192">
      <w:start w:val="1"/>
      <w:numFmt w:val="bullet"/>
      <w:lvlText w:val="•"/>
      <w:lvlJc w:val="left"/>
      <w:pPr>
        <w:ind w:left="2875" w:hanging="234"/>
      </w:pPr>
      <w:rPr>
        <w:rFonts w:hint="default"/>
      </w:rPr>
    </w:lvl>
    <w:lvl w:ilvl="4" w:tplc="88E8D320">
      <w:start w:val="1"/>
      <w:numFmt w:val="bullet"/>
      <w:lvlText w:val="•"/>
      <w:lvlJc w:val="left"/>
      <w:pPr>
        <w:ind w:left="3794" w:hanging="234"/>
      </w:pPr>
      <w:rPr>
        <w:rFonts w:hint="default"/>
      </w:rPr>
    </w:lvl>
    <w:lvl w:ilvl="5" w:tplc="24CC147A">
      <w:start w:val="1"/>
      <w:numFmt w:val="bullet"/>
      <w:lvlText w:val="•"/>
      <w:lvlJc w:val="left"/>
      <w:pPr>
        <w:ind w:left="4713" w:hanging="234"/>
      </w:pPr>
      <w:rPr>
        <w:rFonts w:hint="default"/>
      </w:rPr>
    </w:lvl>
    <w:lvl w:ilvl="6" w:tplc="D108AF72">
      <w:start w:val="1"/>
      <w:numFmt w:val="bullet"/>
      <w:lvlText w:val="•"/>
      <w:lvlJc w:val="left"/>
      <w:pPr>
        <w:ind w:left="5631" w:hanging="234"/>
      </w:pPr>
      <w:rPr>
        <w:rFonts w:hint="default"/>
      </w:rPr>
    </w:lvl>
    <w:lvl w:ilvl="7" w:tplc="3406396C">
      <w:start w:val="1"/>
      <w:numFmt w:val="bullet"/>
      <w:lvlText w:val="•"/>
      <w:lvlJc w:val="left"/>
      <w:pPr>
        <w:ind w:left="6550" w:hanging="234"/>
      </w:pPr>
      <w:rPr>
        <w:rFonts w:hint="default"/>
      </w:rPr>
    </w:lvl>
    <w:lvl w:ilvl="8" w:tplc="75244D4E">
      <w:start w:val="1"/>
      <w:numFmt w:val="bullet"/>
      <w:lvlText w:val="•"/>
      <w:lvlJc w:val="left"/>
      <w:pPr>
        <w:ind w:left="7468" w:hanging="234"/>
      </w:pPr>
      <w:rPr>
        <w:rFonts w:hint="default"/>
      </w:rPr>
    </w:lvl>
  </w:abstractNum>
  <w:abstractNum w:abstractNumId="2">
    <w:nsid w:val="555A1AE9"/>
    <w:multiLevelType w:val="hybridMultilevel"/>
    <w:tmpl w:val="23C2239C"/>
    <w:lvl w:ilvl="0" w:tplc="5D8C60F4">
      <w:start w:val="1"/>
      <w:numFmt w:val="decimal"/>
      <w:lvlText w:val="%1."/>
      <w:lvlJc w:val="left"/>
      <w:pPr>
        <w:ind w:left="47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454CC62">
      <w:start w:val="1"/>
      <w:numFmt w:val="lowerLetter"/>
      <w:lvlText w:val="%2."/>
      <w:lvlJc w:val="left"/>
      <w:pPr>
        <w:ind w:left="1452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49BE4D28">
      <w:start w:val="1"/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5F42EC48">
      <w:start w:val="1"/>
      <w:numFmt w:val="bullet"/>
      <w:lvlText w:val="•"/>
      <w:lvlJc w:val="left"/>
      <w:pPr>
        <w:ind w:left="3357" w:hanging="360"/>
      </w:pPr>
      <w:rPr>
        <w:rFonts w:hint="default"/>
      </w:rPr>
    </w:lvl>
    <w:lvl w:ilvl="4" w:tplc="0D7CD266">
      <w:start w:val="1"/>
      <w:numFmt w:val="bullet"/>
      <w:lvlText w:val="•"/>
      <w:lvlJc w:val="left"/>
      <w:pPr>
        <w:ind w:left="4310" w:hanging="360"/>
      </w:pPr>
      <w:rPr>
        <w:rFonts w:hint="default"/>
      </w:rPr>
    </w:lvl>
    <w:lvl w:ilvl="5" w:tplc="23A4CE06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408A8408">
      <w:start w:val="1"/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8642171E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460CAA2E">
      <w:start w:val="1"/>
      <w:numFmt w:val="bullet"/>
      <w:lvlText w:val="•"/>
      <w:lvlJc w:val="left"/>
      <w:pPr>
        <w:ind w:left="812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19"/>
    <w:rsid w:val="000C311A"/>
    <w:rsid w:val="000D0DE3"/>
    <w:rsid w:val="000D1CCB"/>
    <w:rsid w:val="000F3635"/>
    <w:rsid w:val="00104E62"/>
    <w:rsid w:val="001165C9"/>
    <w:rsid w:val="00170E19"/>
    <w:rsid w:val="00183A91"/>
    <w:rsid w:val="001A596C"/>
    <w:rsid w:val="001D39F7"/>
    <w:rsid w:val="002350CF"/>
    <w:rsid w:val="00282ABE"/>
    <w:rsid w:val="00297BF6"/>
    <w:rsid w:val="002D15C0"/>
    <w:rsid w:val="00390726"/>
    <w:rsid w:val="003D1C1C"/>
    <w:rsid w:val="00407747"/>
    <w:rsid w:val="00455244"/>
    <w:rsid w:val="00466F01"/>
    <w:rsid w:val="004C0F1B"/>
    <w:rsid w:val="004C568D"/>
    <w:rsid w:val="004E26FD"/>
    <w:rsid w:val="00506D17"/>
    <w:rsid w:val="00527D19"/>
    <w:rsid w:val="00551DEF"/>
    <w:rsid w:val="00576BF5"/>
    <w:rsid w:val="00586C8D"/>
    <w:rsid w:val="005C7380"/>
    <w:rsid w:val="005C7C4B"/>
    <w:rsid w:val="005E0BD4"/>
    <w:rsid w:val="005F45C0"/>
    <w:rsid w:val="00604592"/>
    <w:rsid w:val="006068E5"/>
    <w:rsid w:val="006133E2"/>
    <w:rsid w:val="006F4245"/>
    <w:rsid w:val="006F616C"/>
    <w:rsid w:val="0070331B"/>
    <w:rsid w:val="007054BA"/>
    <w:rsid w:val="0071222E"/>
    <w:rsid w:val="00722A12"/>
    <w:rsid w:val="007400AC"/>
    <w:rsid w:val="007973B7"/>
    <w:rsid w:val="007B7C30"/>
    <w:rsid w:val="00806EEF"/>
    <w:rsid w:val="00814A5A"/>
    <w:rsid w:val="008731D1"/>
    <w:rsid w:val="00874011"/>
    <w:rsid w:val="00882BB6"/>
    <w:rsid w:val="00891B13"/>
    <w:rsid w:val="008A0A4F"/>
    <w:rsid w:val="008A26AF"/>
    <w:rsid w:val="008E67B1"/>
    <w:rsid w:val="00924F45"/>
    <w:rsid w:val="00932D8E"/>
    <w:rsid w:val="009A0400"/>
    <w:rsid w:val="009F6855"/>
    <w:rsid w:val="00A00DE9"/>
    <w:rsid w:val="00A31B24"/>
    <w:rsid w:val="00A54D4B"/>
    <w:rsid w:val="00AB08BD"/>
    <w:rsid w:val="00AC0CFD"/>
    <w:rsid w:val="00B13846"/>
    <w:rsid w:val="00B173D3"/>
    <w:rsid w:val="00B72887"/>
    <w:rsid w:val="00BD33F4"/>
    <w:rsid w:val="00C05898"/>
    <w:rsid w:val="00C40430"/>
    <w:rsid w:val="00C83F87"/>
    <w:rsid w:val="00CA13C4"/>
    <w:rsid w:val="00D03418"/>
    <w:rsid w:val="00D16AB2"/>
    <w:rsid w:val="00D3665D"/>
    <w:rsid w:val="00D738E9"/>
    <w:rsid w:val="00D91C7E"/>
    <w:rsid w:val="00D9549F"/>
    <w:rsid w:val="00DC3DEE"/>
    <w:rsid w:val="00E02A12"/>
    <w:rsid w:val="00E45656"/>
    <w:rsid w:val="00E81C40"/>
    <w:rsid w:val="00E96A85"/>
    <w:rsid w:val="00EE3B48"/>
    <w:rsid w:val="00F2292D"/>
    <w:rsid w:val="00F31CB7"/>
    <w:rsid w:val="00F5337B"/>
    <w:rsid w:val="00F56252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2A5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2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20" w:hanging="36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728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2887"/>
  </w:style>
  <w:style w:type="paragraph" w:styleId="Fuzeile">
    <w:name w:val="footer"/>
    <w:basedOn w:val="Standard"/>
    <w:link w:val="FuzeileZchn"/>
    <w:uiPriority w:val="99"/>
    <w:unhideWhenUsed/>
    <w:rsid w:val="00B728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28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A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A9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54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54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54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54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549F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56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2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20" w:hanging="36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728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2887"/>
  </w:style>
  <w:style w:type="paragraph" w:styleId="Fuzeile">
    <w:name w:val="footer"/>
    <w:basedOn w:val="Standard"/>
    <w:link w:val="FuzeileZchn"/>
    <w:uiPriority w:val="99"/>
    <w:unhideWhenUsed/>
    <w:rsid w:val="00B728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28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A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A9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54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54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54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54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549F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56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Zahnen</dc:creator>
  <cp:lastModifiedBy>Kahnt, Martina</cp:lastModifiedBy>
  <cp:revision>4</cp:revision>
  <dcterms:created xsi:type="dcterms:W3CDTF">2020-04-22T07:55:00Z</dcterms:created>
  <dcterms:modified xsi:type="dcterms:W3CDTF">2020-04-23T05:08:00Z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LastSaved">
    <vt:filetime>2020-03-27T00:00:00Z</vt:filetime>
  </property>
</Properties>
</file>