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6.jpeg" ContentType="image/jpeg"/>
  <Override PartName="/word/media/image5.jpeg" ContentType="image/jpeg"/>
  <Override PartName="/word/media/image4.jpeg" ContentType="image/jpeg"/>
  <Override PartName="/word/media/image3.jpeg" ContentType="image/jpeg"/>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20"/>
        </w:rPr>
      </w:pPr>
      <w:r>
        <w:rPr>
          <w:rFonts w:eastAsia="Arial" w:cs="Arial" w:ascii="Arial" w:hAnsi="Arial"/>
          <w:b/>
          <w:bCs/>
          <w:sz w:val="24"/>
          <w:szCs w:val="24"/>
        </w:rPr>
        <w:t>Erklärung bei Abgabe der Dissertation</w:t>
      </w:r>
    </w:p>
    <w:p>
      <w:pPr>
        <w:pStyle w:val="Normal"/>
        <w:spacing w:lineRule="exact" w:line="200"/>
        <w:rPr>
          <w:sz w:val="20"/>
          <w:szCs w:val="20"/>
        </w:rPr>
      </w:pPr>
      <w:r>
        <w:rPr>
          <w:sz w:val="20"/>
          <w:szCs w:val="20"/>
        </w:rPr>
      </w:r>
    </w:p>
    <w:p>
      <w:pPr>
        <w:pStyle w:val="Normal"/>
        <w:spacing w:lineRule="exact" w:line="297"/>
        <w:rPr>
          <w:sz w:val="20"/>
          <w:szCs w:val="20"/>
        </w:rPr>
      </w:pPr>
      <w:r>
        <w:rPr>
          <w:sz w:val="20"/>
          <w:szCs w:val="20"/>
        </w:rPr>
      </w:r>
    </w:p>
    <w:p>
      <w:pPr>
        <w:pStyle w:val="Normal"/>
        <w:rPr/>
      </w:pPr>
      <w:r>
        <w:rPr>
          <w:rFonts w:eastAsia="Arial" w:cs="Arial" w:ascii="Arial" w:hAnsi="Arial"/>
        </w:rPr>
        <w:t xml:space="preserve">Ich erkläre, dass ich die bei der Fakultät </w:t>
      </w:r>
      <w:r>
        <w:rPr>
          <w:rFonts w:eastAsia="Arial" w:cs="Arial" w:ascii="Arial" w:hAnsi="Arial"/>
        </w:rPr>
        <w:t xml:space="preserve">Fakultät MINT - Mathematik, Informatik, Physik, Elektro- und Informationstechnik </w:t>
      </w:r>
      <w:r>
        <w:rPr>
          <w:rFonts w:eastAsia="Arial" w:cs="Arial" w:ascii="Arial" w:hAnsi="Arial"/>
        </w:rPr>
        <w:t>der Brandenburgischen Technischen Universität Cottbus–Senftenberg zur Eröffnung des Promotionsverfahrens vorgelegte Dissertation mit dem Titel</w:t>
      </w:r>
    </w:p>
    <w:p>
      <w:pPr>
        <w:pStyle w:val="Normal"/>
        <w:spacing w:lineRule="exact" w:line="40"/>
        <w:rPr>
          <w:sz w:val="20"/>
          <w:szCs w:val="20"/>
        </w:rPr>
      </w:pPr>
      <w:r>
        <w:rPr>
          <w:sz w:val="20"/>
          <w:szCs w:val="20"/>
        </w:rPr>
      </w:r>
    </w:p>
    <w:p>
      <w:pPr>
        <w:pStyle w:val="Normal"/>
        <w:rPr>
          <w:sz w:val="20"/>
          <w:szCs w:val="20"/>
        </w:rPr>
      </w:pPr>
      <w:r>
        <w:rPr>
          <w:rFonts w:eastAsia="Arial" w:cs="Arial" w:ascii="Arial" w:hAnsi="Arial"/>
        </w:rPr>
        <w:t>_________________________________________________________________</w:t>
      </w:r>
    </w:p>
    <w:p>
      <w:pPr>
        <w:pStyle w:val="Normal"/>
        <w:spacing w:lineRule="auto" w:line="256"/>
        <w:jc w:val="both"/>
        <w:rPr>
          <w:sz w:val="20"/>
          <w:szCs w:val="20"/>
        </w:rPr>
      </w:pPr>
      <w:r>
        <w:rPr>
          <w:rFonts w:eastAsia="Arial" w:cs="Arial" w:ascii="Arial" w:hAnsi="Arial"/>
        </w:rPr>
        <w:t>unter der Betreuung von ______________ selbstständig und ohne sonstige Hilfe erstellt, andere als die angegebenen Quellen und Hilfsmittel nicht benutzt und die den benutzten Quellen wörtlich oder inhaltlich entnommenen Stellen als solche kenntlich gemacht habe.</w:t>
      </w:r>
    </w:p>
    <w:p>
      <w:pPr>
        <w:pStyle w:val="Normal"/>
        <w:spacing w:lineRule="exact" w:line="66"/>
        <w:rPr>
          <w:sz w:val="20"/>
          <w:szCs w:val="20"/>
        </w:rPr>
      </w:pPr>
      <w:r>
        <w:rPr>
          <w:sz w:val="20"/>
          <w:szCs w:val="20"/>
        </w:rPr>
      </w:r>
    </w:p>
    <w:p>
      <w:pPr>
        <w:pStyle w:val="Normal"/>
        <w:spacing w:lineRule="auto" w:line="264"/>
        <w:ind w:firstLine="14"/>
        <w:jc w:val="both"/>
        <w:rPr>
          <w:sz w:val="20"/>
          <w:szCs w:val="20"/>
        </w:rPr>
      </w:pPr>
      <w:r>
        <w:rPr/>
        <w:drawing>
          <wp:inline distT="0" distB="0" distL="0" distR="0">
            <wp:extent cx="140335" cy="139065"/>
            <wp:effectExtent l="0" t="0" r="0" b="0"/>
            <wp:docPr id="1"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
                    <pic:cNvPicPr>
                      <a:picLocks noChangeAspect="1" noChangeArrowheads="1"/>
                    </pic:cNvPicPr>
                  </pic:nvPicPr>
                  <pic:blipFill>
                    <a:blip r:embed="rId2"/>
                    <a:stretch>
                      <a:fillRect/>
                    </a:stretch>
                  </pic:blipFill>
                  <pic:spPr bwMode="auto">
                    <a:xfrm>
                      <a:off x="0" y="0"/>
                      <a:ext cx="140335" cy="139065"/>
                    </a:xfrm>
                    <a:prstGeom prst="rect">
                      <a:avLst/>
                    </a:prstGeom>
                  </pic:spPr>
                </pic:pic>
              </a:graphicData>
            </a:graphic>
          </wp:inline>
        </w:drawing>
      </w:r>
      <w:r>
        <w:rPr>
          <w:rFonts w:eastAsia="Arial" w:cs="Arial" w:ascii="Arial" w:hAnsi="Arial"/>
        </w:rPr>
        <w:t xml:space="preserve"> </w:t>
      </w:r>
      <w:r>
        <w:rPr>
          <w:rFonts w:eastAsia="Arial" w:cs="Arial" w:ascii="Arial" w:hAnsi="Arial"/>
        </w:rPr>
        <w:t>Ich habe die Dissertation in dieser oder ähnlicher Form weder früher noch gleichzeitig in einem anderen Prüfungsverfahren als Prüfungsleistung vorgelegt.</w:t>
      </w:r>
    </w:p>
    <w:p>
      <w:pPr>
        <w:pStyle w:val="Normal"/>
        <w:spacing w:lineRule="exact" w:line="20"/>
        <w:rPr>
          <w:sz w:val="20"/>
          <w:szCs w:val="20"/>
        </w:rPr>
      </w:pPr>
      <w:r>
        <w:rPr>
          <w:sz w:val="20"/>
          <w:szCs w:val="20"/>
        </w:rPr>
        <mc:AlternateContent>
          <mc:Choice Requires="wps">
            <w:drawing>
              <wp:anchor behindDoc="1" distT="0" distB="0" distL="114300" distR="114300" simplePos="0" locked="0" layoutInCell="1" allowOverlap="1" relativeHeight="2" wp14:anchorId="0A4AF14C">
                <wp:simplePos x="0" y="0"/>
                <wp:positionH relativeFrom="column">
                  <wp:posOffset>3175</wp:posOffset>
                </wp:positionH>
                <wp:positionV relativeFrom="paragraph">
                  <wp:posOffset>-203835</wp:posOffset>
                </wp:positionV>
                <wp:extent cx="140970" cy="1270"/>
                <wp:effectExtent l="0" t="0" r="0" b="0"/>
                <wp:wrapNone/>
                <wp:docPr id="2" name="Shape 20"/>
                <a:graphic xmlns:a="http://schemas.openxmlformats.org/drawingml/2006/main">
                  <a:graphicData uri="http://schemas.microsoft.com/office/word/2010/wordprocessingShape">
                    <wps:wsp>
                      <wps:cNvSpPr/>
                      <wps:spPr>
                        <a:xfrm>
                          <a:off x="0" y="0"/>
                          <a:ext cx="140400" cy="43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0.3pt,-16.25pt" to="11.3pt,-15.95pt" ID="Shape 20" stroked="t" style="position:absolute" wp14:anchorId="0A4AF14C">
                <v:stroke color="black" weight="9000" joinstyle="miter" endcap="flat"/>
                <v:fill o:detectmouseclick="t" on="false"/>
              </v:line>
            </w:pict>
          </mc:Fallback>
        </mc:AlternateContent>
      </w:r>
    </w:p>
    <w:p>
      <w:pPr>
        <w:pStyle w:val="Normal"/>
        <w:spacing w:lineRule="exact" w:line="37"/>
        <w:rPr>
          <w:sz w:val="20"/>
          <w:szCs w:val="20"/>
        </w:rPr>
      </w:pPr>
      <w:r>
        <w:rPr>
          <w:sz w:val="20"/>
          <w:szCs w:val="20"/>
        </w:rPr>
      </w:r>
    </w:p>
    <w:p>
      <w:pPr>
        <w:pStyle w:val="Normal"/>
        <w:spacing w:lineRule="auto" w:line="264"/>
        <w:ind w:firstLine="14"/>
        <w:jc w:val="both"/>
        <w:rPr>
          <w:sz w:val="20"/>
          <w:szCs w:val="20"/>
        </w:rPr>
      </w:pPr>
      <w:r>
        <w:rPr/>
        <w:drawing>
          <wp:inline distT="0" distB="0" distL="0" distR="0">
            <wp:extent cx="140335" cy="139065"/>
            <wp:effectExtent l="0" t="0" r="0" b="0"/>
            <wp:docPr id="3"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 descr=""/>
                    <pic:cNvPicPr>
                      <a:picLocks noChangeAspect="1" noChangeArrowheads="1"/>
                    </pic:cNvPicPr>
                  </pic:nvPicPr>
                  <pic:blipFill>
                    <a:blip r:embed="rId3"/>
                    <a:stretch>
                      <a:fillRect/>
                    </a:stretch>
                  </pic:blipFill>
                  <pic:spPr bwMode="auto">
                    <a:xfrm>
                      <a:off x="0" y="0"/>
                      <a:ext cx="140335" cy="139065"/>
                    </a:xfrm>
                    <a:prstGeom prst="rect">
                      <a:avLst/>
                    </a:prstGeom>
                  </pic:spPr>
                </pic:pic>
              </a:graphicData>
            </a:graphic>
          </wp:inline>
        </w:drawing>
      </w:r>
      <w:r>
        <w:rPr/>
        <w:drawing>
          <wp:inline distT="0" distB="0" distL="0" distR="0">
            <wp:extent cx="14605" cy="139065"/>
            <wp:effectExtent l="0" t="0" r="0" b="0"/>
            <wp:docPr id="4"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2" descr=""/>
                    <pic:cNvPicPr>
                      <a:picLocks noChangeAspect="1" noChangeArrowheads="1"/>
                    </pic:cNvPicPr>
                  </pic:nvPicPr>
                  <pic:blipFill>
                    <a:blip r:embed="rId4"/>
                    <a:stretch>
                      <a:fillRect/>
                    </a:stretch>
                  </pic:blipFill>
                  <pic:spPr bwMode="auto">
                    <a:xfrm>
                      <a:off x="0" y="0"/>
                      <a:ext cx="14605" cy="139065"/>
                    </a:xfrm>
                    <a:prstGeom prst="rect">
                      <a:avLst/>
                    </a:prstGeom>
                  </pic:spPr>
                </pic:pic>
              </a:graphicData>
            </a:graphic>
          </wp:inline>
        </w:drawing>
      </w:r>
      <w:r>
        <w:rPr>
          <w:rFonts w:eastAsia="Arial" w:cs="Arial" w:ascii="Arial" w:hAnsi="Arial"/>
        </w:rPr>
        <w:t xml:space="preserve"> </w:t>
      </w:r>
      <w:r>
        <w:rPr>
          <w:rFonts w:eastAsia="Arial" w:cs="Arial" w:ascii="Arial" w:hAnsi="Arial"/>
        </w:rPr>
        <w:t>Teile der Dissertation entstammen bereits veröffentlichten Arbeiten. Sie sind entsprechend ge</w:t>
      </w:r>
      <w:bookmarkStart w:id="0" w:name="_GoBack"/>
      <w:bookmarkEnd w:id="0"/>
      <w:r>
        <w:rPr>
          <w:rFonts w:eastAsia="Arial" w:cs="Arial" w:ascii="Arial" w:hAnsi="Arial"/>
        </w:rPr>
        <w:t>kennzeichnet und mein Eigenanteil als Autor oder Co-Autor zutreffend kenntlich gemacht.</w:t>
      </w:r>
    </w:p>
    <w:p>
      <w:pPr>
        <w:pStyle w:val="Normal"/>
        <w:spacing w:lineRule="exact" w:line="20"/>
        <w:rPr>
          <w:sz w:val="20"/>
          <w:szCs w:val="20"/>
        </w:rPr>
      </w:pPr>
      <w:r>
        <w:rPr>
          <w:sz w:val="20"/>
          <w:szCs w:val="20"/>
        </w:rPr>
        <mc:AlternateContent>
          <mc:Choice Requires="wps">
            <w:drawing>
              <wp:anchor behindDoc="1" distT="0" distB="0" distL="114300" distR="114300" simplePos="0" locked="0" layoutInCell="1" allowOverlap="1" relativeHeight="3" wp14:anchorId="29C8C91F">
                <wp:simplePos x="0" y="0"/>
                <wp:positionH relativeFrom="column">
                  <wp:posOffset>3175</wp:posOffset>
                </wp:positionH>
                <wp:positionV relativeFrom="paragraph">
                  <wp:posOffset>-203835</wp:posOffset>
                </wp:positionV>
                <wp:extent cx="140970" cy="1270"/>
                <wp:effectExtent l="0" t="0" r="0" b="0"/>
                <wp:wrapNone/>
                <wp:docPr id="5" name="Shape 23"/>
                <a:graphic xmlns:a="http://schemas.openxmlformats.org/drawingml/2006/main">
                  <a:graphicData uri="http://schemas.microsoft.com/office/word/2010/wordprocessingShape">
                    <wps:wsp>
                      <wps:cNvSpPr/>
                      <wps:spPr>
                        <a:xfrm>
                          <a:off x="0" y="0"/>
                          <a:ext cx="140400" cy="43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0.3pt,-16.25pt" to="11.3pt,-15.95pt" ID="Shape 23" stroked="t" style="position:absolute" wp14:anchorId="29C8C91F">
                <v:stroke color="black" weight="9000" joinstyle="miter" endcap="flat"/>
                <v:fill o:detectmouseclick="t" on="false"/>
              </v:line>
            </w:pict>
          </mc:Fallback>
        </mc:AlternateContent>
      </w:r>
    </w:p>
    <w:p>
      <w:pPr>
        <w:pStyle w:val="Normal"/>
        <w:spacing w:lineRule="exact" w:line="37"/>
        <w:rPr>
          <w:sz w:val="20"/>
          <w:szCs w:val="20"/>
        </w:rPr>
      </w:pPr>
      <w:r>
        <w:rPr>
          <w:sz w:val="20"/>
          <w:szCs w:val="20"/>
        </w:rPr>
      </w:r>
    </w:p>
    <w:p>
      <w:pPr>
        <w:pStyle w:val="Normal"/>
        <w:spacing w:lineRule="auto" w:line="264"/>
        <w:ind w:firstLine="14"/>
        <w:jc w:val="both"/>
        <w:rPr>
          <w:sz w:val="20"/>
          <w:szCs w:val="20"/>
        </w:rPr>
      </w:pPr>
      <w:r>
        <w:rPr/>
        <w:drawing>
          <wp:inline distT="0" distB="0" distL="0" distR="0">
            <wp:extent cx="140335" cy="139065"/>
            <wp:effectExtent l="0" t="0" r="0" b="0"/>
            <wp:docPr id="6"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4" descr=""/>
                    <pic:cNvPicPr>
                      <a:picLocks noChangeAspect="1" noChangeArrowheads="1"/>
                    </pic:cNvPicPr>
                  </pic:nvPicPr>
                  <pic:blipFill>
                    <a:blip r:embed="rId5"/>
                    <a:stretch>
                      <a:fillRect/>
                    </a:stretch>
                  </pic:blipFill>
                  <pic:spPr bwMode="auto">
                    <a:xfrm>
                      <a:off x="0" y="0"/>
                      <a:ext cx="140335" cy="139065"/>
                    </a:xfrm>
                    <a:prstGeom prst="rect">
                      <a:avLst/>
                    </a:prstGeom>
                  </pic:spPr>
                </pic:pic>
              </a:graphicData>
            </a:graphic>
          </wp:inline>
        </w:drawing>
      </w:r>
      <w:r>
        <w:rPr>
          <w:rFonts w:eastAsia="Arial" w:cs="Arial" w:ascii="Arial" w:hAnsi="Arial"/>
        </w:rPr>
        <w:t xml:space="preserve"> </w:t>
      </w:r>
      <w:r>
        <w:rPr>
          <w:rFonts w:eastAsia="Arial" w:cs="Arial" w:ascii="Arial" w:hAnsi="Arial"/>
        </w:rPr>
        <w:t>Ich habe den angestrebten Doktorgrad noch nicht erworben und bin nicht in einem früheren Pro-motionsverfahren für den angestrebten Doktorgrad endgültig gescheitert.</w:t>
      </w:r>
    </w:p>
    <w:p>
      <w:pPr>
        <w:pStyle w:val="Normal"/>
        <w:spacing w:lineRule="exact" w:line="20"/>
        <w:rPr>
          <w:sz w:val="20"/>
          <w:szCs w:val="20"/>
        </w:rPr>
      </w:pPr>
      <w:r>
        <w:rPr>
          <w:sz w:val="20"/>
          <w:szCs w:val="20"/>
        </w:rPr>
        <mc:AlternateContent>
          <mc:Choice Requires="wps">
            <w:drawing>
              <wp:anchor behindDoc="1" distT="0" distB="0" distL="114300" distR="114300" simplePos="0" locked="0" layoutInCell="1" allowOverlap="1" relativeHeight="4" wp14:anchorId="7BD8DF4B">
                <wp:simplePos x="0" y="0"/>
                <wp:positionH relativeFrom="column">
                  <wp:posOffset>3175</wp:posOffset>
                </wp:positionH>
                <wp:positionV relativeFrom="paragraph">
                  <wp:posOffset>-203835</wp:posOffset>
                </wp:positionV>
                <wp:extent cx="140970" cy="1270"/>
                <wp:effectExtent l="0" t="0" r="0" b="0"/>
                <wp:wrapNone/>
                <wp:docPr id="7" name="Shape 25"/>
                <a:graphic xmlns:a="http://schemas.openxmlformats.org/drawingml/2006/main">
                  <a:graphicData uri="http://schemas.microsoft.com/office/word/2010/wordprocessingShape">
                    <wps:wsp>
                      <wps:cNvSpPr/>
                      <wps:spPr>
                        <a:xfrm>
                          <a:off x="0" y="0"/>
                          <a:ext cx="140400" cy="43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0.3pt,-16.25pt" to="11.3pt,-15.95pt" ID="Shape 25" stroked="t" style="position:absolute" wp14:anchorId="7BD8DF4B">
                <v:stroke color="black" weight="9000" joinstyle="miter" endcap="flat"/>
                <v:fill o:detectmouseclick="t" on="false"/>
              </v:line>
            </w:pict>
          </mc:Fallback>
        </mc:AlternateContent>
      </w:r>
    </w:p>
    <w:p>
      <w:pPr>
        <w:pStyle w:val="Normal"/>
        <w:spacing w:lineRule="exact" w:line="34"/>
        <w:rPr>
          <w:sz w:val="20"/>
          <w:szCs w:val="20"/>
        </w:rPr>
      </w:pPr>
      <w:r>
        <w:rPr>
          <w:sz w:val="20"/>
          <w:szCs w:val="20"/>
        </w:rPr>
      </w:r>
    </w:p>
    <w:p>
      <w:pPr>
        <w:pStyle w:val="Normal"/>
        <w:rPr>
          <w:sz w:val="20"/>
          <w:szCs w:val="20"/>
        </w:rPr>
      </w:pPr>
      <w:r>
        <w:rPr/>
        <w:drawing>
          <wp:inline distT="0" distB="0" distL="0" distR="0">
            <wp:extent cx="140335" cy="140335"/>
            <wp:effectExtent l="0" t="0" r="0" b="0"/>
            <wp:docPr id="8"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6" descr=""/>
                    <pic:cNvPicPr>
                      <a:picLocks noChangeAspect="1" noChangeArrowheads="1"/>
                    </pic:cNvPicPr>
                  </pic:nvPicPr>
                  <pic:blipFill>
                    <a:blip r:embed="rId6"/>
                    <a:stretch>
                      <a:fillRect/>
                    </a:stretch>
                  </pic:blipFill>
                  <pic:spPr bwMode="auto">
                    <a:xfrm>
                      <a:off x="0" y="0"/>
                      <a:ext cx="140335" cy="140335"/>
                    </a:xfrm>
                    <a:prstGeom prst="rect">
                      <a:avLst/>
                    </a:prstGeom>
                  </pic:spPr>
                </pic:pic>
              </a:graphicData>
            </a:graphic>
          </wp:inline>
        </w:drawing>
      </w:r>
      <w:r>
        <w:rPr/>
        <w:drawing>
          <wp:inline distT="0" distB="0" distL="0" distR="0">
            <wp:extent cx="14605" cy="140335"/>
            <wp:effectExtent l="0" t="0" r="0" b="0"/>
            <wp:docPr id="9"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7" descr=""/>
                    <pic:cNvPicPr>
                      <a:picLocks noChangeAspect="1" noChangeArrowheads="1"/>
                    </pic:cNvPicPr>
                  </pic:nvPicPr>
                  <pic:blipFill>
                    <a:blip r:embed="rId7"/>
                    <a:stretch>
                      <a:fillRect/>
                    </a:stretch>
                  </pic:blipFill>
                  <pic:spPr bwMode="auto">
                    <a:xfrm>
                      <a:off x="0" y="0"/>
                      <a:ext cx="14605" cy="140335"/>
                    </a:xfrm>
                    <a:prstGeom prst="rect">
                      <a:avLst/>
                    </a:prstGeom>
                  </pic:spPr>
                </pic:pic>
              </a:graphicData>
            </a:graphic>
          </wp:inline>
        </w:drawing>
      </w:r>
      <w:r>
        <w:rPr>
          <w:rFonts w:eastAsia="Arial" w:cs="Arial" w:ascii="Arial" w:hAnsi="Arial"/>
        </w:rPr>
        <w:t xml:space="preserve"> </w:t>
      </w:r>
      <w:r>
        <w:rPr>
          <w:rFonts w:eastAsia="Arial" w:cs="Arial" w:ascii="Arial" w:hAnsi="Arial"/>
        </w:rPr>
        <w:t>Die Veröffentlichung der Dissertation verletzt keine bestehenden Schutzrechte Dritter.</w:t>
      </w:r>
    </w:p>
    <w:p>
      <w:pPr>
        <w:pStyle w:val="Normal"/>
        <w:spacing w:lineRule="exact" w:line="20"/>
        <w:rPr>
          <w:sz w:val="20"/>
          <w:szCs w:val="20"/>
        </w:rPr>
      </w:pPr>
      <w:r>
        <w:rPr>
          <w:sz w:val="20"/>
          <w:szCs w:val="20"/>
        </w:rPr>
        <mc:AlternateContent>
          <mc:Choice Requires="wps">
            <w:drawing>
              <wp:anchor behindDoc="1" distT="0" distB="0" distL="114300" distR="114300" simplePos="0" locked="0" layoutInCell="1" allowOverlap="1" relativeHeight="5" wp14:anchorId="6615EAD6">
                <wp:simplePos x="0" y="0"/>
                <wp:positionH relativeFrom="column">
                  <wp:posOffset>3175</wp:posOffset>
                </wp:positionH>
                <wp:positionV relativeFrom="paragraph">
                  <wp:posOffset>-12065</wp:posOffset>
                </wp:positionV>
                <wp:extent cx="140970" cy="1270"/>
                <wp:effectExtent l="0" t="0" r="0" b="0"/>
                <wp:wrapNone/>
                <wp:docPr id="10" name="Shape 28"/>
                <a:graphic xmlns:a="http://schemas.openxmlformats.org/drawingml/2006/main">
                  <a:graphicData uri="http://schemas.microsoft.com/office/word/2010/wordprocessingShape">
                    <wps:wsp>
                      <wps:cNvSpPr/>
                      <wps:spPr>
                        <a:xfrm>
                          <a:off x="0" y="0"/>
                          <a:ext cx="140400" cy="4320"/>
                        </a:xfrm>
                        <a:prstGeom prst="line">
                          <a:avLst/>
                        </a:prstGeom>
                        <a:ln w="9000">
                          <a:solidFill>
                            <a:srgbClr val="000000"/>
                          </a:solidFill>
                          <a:miter/>
                        </a:ln>
                      </wps:spPr>
                      <wps:style>
                        <a:lnRef idx="0"/>
                        <a:fillRef idx="0"/>
                        <a:effectRef idx="0"/>
                        <a:fontRef idx="minor"/>
                      </wps:style>
                      <wps:bodyPr/>
                    </wps:wsp>
                  </a:graphicData>
                </a:graphic>
              </wp:anchor>
            </w:drawing>
          </mc:Choice>
          <mc:Fallback>
            <w:pict>
              <v:line id="shape_0" from="0.3pt,-1.15pt" to="11.3pt,-0.85pt" ID="Shape 28" stroked="t" style="position:absolute" wp14:anchorId="6615EAD6">
                <v:stroke color="black" weight="9000" joinstyle="miter" endcap="flat"/>
                <v:fill o:detectmouseclick="t" on="false"/>
              </v:line>
            </w:pict>
          </mc:Fallback>
        </mc:AlternateContent>
      </w:r>
    </w:p>
    <w:p>
      <w:pPr>
        <w:pStyle w:val="Normal"/>
        <w:spacing w:lineRule="exact" w:line="87"/>
        <w:rPr>
          <w:sz w:val="20"/>
          <w:szCs w:val="20"/>
        </w:rPr>
      </w:pPr>
      <w:r>
        <w:rPr>
          <w:sz w:val="20"/>
          <w:szCs w:val="20"/>
        </w:rPr>
      </w:r>
    </w:p>
    <w:p>
      <w:pPr>
        <w:pStyle w:val="Normal"/>
        <w:spacing w:lineRule="auto" w:line="256"/>
        <w:jc w:val="both"/>
        <w:rPr/>
      </w:pPr>
      <w:r>
        <w:rPr>
          <w:rFonts w:eastAsia="Arial" w:cs="Arial" w:ascii="Arial" w:hAnsi="Arial"/>
        </w:rPr>
        <w:t>Die Rahmenpromotionsordnung der BTU Cottbus–Senftenberg ist mir bekannt, insbesondere habe ich die Bedeutung von § 1</w:t>
      </w:r>
      <w:r>
        <w:rPr>
          <w:rFonts w:eastAsia="Arial" w:cs="Arial" w:ascii="Arial" w:hAnsi="Arial"/>
        </w:rPr>
        <w:t>8 der Promotionsordnung der Fakultät MINT</w:t>
      </w:r>
      <w:r>
        <w:rPr>
          <w:rFonts w:eastAsia="Arial" w:cs="Arial" w:ascii="Arial" w:hAnsi="Arial"/>
        </w:rPr>
        <w:t xml:space="preserve"> (Ungültigkeit der Promotion und Entzug des Doktorgrades) zur Kenntnis genommen.</w:t>
      </w:r>
    </w:p>
    <w:p>
      <w:pPr>
        <w:pStyle w:val="Normal"/>
        <w:spacing w:lineRule="exact" w:line="200"/>
        <w:rPr>
          <w:sz w:val="20"/>
          <w:szCs w:val="20"/>
        </w:rPr>
      </w:pPr>
      <w:r>
        <w:rPr>
          <w:sz w:val="20"/>
          <w:szCs w:val="20"/>
        </w:rPr>
      </w:r>
    </w:p>
    <w:p>
      <w:pPr>
        <w:pStyle w:val="Normal"/>
        <w:spacing w:lineRule="exact" w:line="256"/>
        <w:rPr>
          <w:sz w:val="20"/>
          <w:szCs w:val="20"/>
        </w:rPr>
      </w:pPr>
      <w:r>
        <w:rPr>
          <w:sz w:val="20"/>
          <w:szCs w:val="20"/>
        </w:rPr>
      </w:r>
    </w:p>
    <w:p>
      <w:pPr>
        <w:pStyle w:val="Normal"/>
        <w:rPr>
          <w:sz w:val="20"/>
          <w:szCs w:val="20"/>
        </w:rPr>
      </w:pPr>
      <w:r>
        <w:rPr>
          <w:rFonts w:eastAsia="Arial" w:cs="Arial" w:ascii="Arial" w:hAnsi="Arial"/>
          <w:sz w:val="24"/>
          <w:szCs w:val="24"/>
        </w:rPr>
        <w:t>_______________________________</w:t>
      </w:r>
    </w:p>
    <w:p>
      <w:pPr>
        <w:pStyle w:val="Normal"/>
        <w:spacing w:lineRule="exact" w:line="125"/>
        <w:rPr>
          <w:sz w:val="20"/>
          <w:szCs w:val="20"/>
        </w:rPr>
      </w:pPr>
      <w:r>
        <w:rPr>
          <w:sz w:val="20"/>
          <w:szCs w:val="20"/>
        </w:rPr>
      </w:r>
    </w:p>
    <w:p>
      <w:pPr>
        <w:pStyle w:val="Normal"/>
        <w:rPr>
          <w:sz w:val="20"/>
          <w:szCs w:val="20"/>
        </w:rPr>
      </w:pPr>
      <w:r>
        <w:rPr>
          <w:rFonts w:eastAsia="Arial" w:cs="Arial" w:ascii="Arial" w:hAnsi="Arial"/>
          <w:sz w:val="16"/>
          <w:szCs w:val="16"/>
        </w:rPr>
        <w:t>(Ort, Datum, Unterschrift)</w:t>
      </w:r>
    </w:p>
    <w:p>
      <w:pPr>
        <w:pStyle w:val="Normal"/>
        <w:spacing w:lineRule="exact" w:line="20"/>
        <w:rPr>
          <w:sz w:val="20"/>
          <w:szCs w:val="20"/>
        </w:rPr>
      </w:pPr>
      <w:r>
        <w:rPr>
          <w:sz w:val="20"/>
          <w:szCs w:val="20"/>
        </w:rPr>
        <mc:AlternateContent>
          <mc:Choice Requires="wps">
            <w:drawing>
              <wp:anchor behindDoc="1" distT="0" distB="0" distL="114300" distR="114300" simplePos="0" locked="0" layoutInCell="1" allowOverlap="1" relativeHeight="12" wp14:anchorId="1404B3FF">
                <wp:simplePos x="0" y="0"/>
                <wp:positionH relativeFrom="column">
                  <wp:posOffset>-22225</wp:posOffset>
                </wp:positionH>
                <wp:positionV relativeFrom="paragraph">
                  <wp:posOffset>4097020</wp:posOffset>
                </wp:positionV>
                <wp:extent cx="6336665" cy="1270"/>
                <wp:effectExtent l="0" t="0" r="0" b="0"/>
                <wp:wrapNone/>
                <wp:docPr id="11" name="Shape 29"/>
                <a:graphic xmlns:a="http://schemas.openxmlformats.org/drawingml/2006/main">
                  <a:graphicData uri="http://schemas.microsoft.com/office/word/2010/wordprocessingShape">
                    <wps:wsp>
                      <wps:cNvSpPr/>
                      <wps:spPr>
                        <a:xfrm>
                          <a:off x="0" y="0"/>
                          <a:ext cx="6336000" cy="43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75pt,322.45pt" to="497.1pt,322.75pt" ID="Shape 29" stroked="t" style="position:absolute" wp14:anchorId="1404B3FF">
                <v:stroke color="black" weight="6480" joinstyle="miter" endcap="flat"/>
                <v:fill o:detectmouseclick="t" on="false"/>
              </v:line>
            </w:pict>
          </mc:Fallback>
        </mc:AlternateConten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6"/>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13e47"/>
    <w:pPr>
      <w:widowControl/>
      <w:bidi w:val="0"/>
      <w:spacing w:lineRule="auto" w:line="240" w:before="0" w:after="0"/>
      <w:jc w:val="left"/>
    </w:pPr>
    <w:rPr>
      <w:rFonts w:ascii="Times New Roman" w:hAnsi="Times New Roman" w:eastAsia="" w:cs="Times New Roman" w:eastAsiaTheme="minorEastAsia"/>
      <w:color w:val="auto"/>
      <w:sz w:val="22"/>
      <w:szCs w:val="22"/>
      <w:lang w:eastAsia="de-DE" w:val="de-DE"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WenQuanYi Zen Hei Sharp" w:cs="Lohit Devanagari"/>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LibreOffice/5.3.6.1$Linux_X86_64 LibreOffice_project/30$Build-1</Application>
  <Pages>1</Pages>
  <Words>180</Words>
  <Characters>1339</Characters>
  <CharactersWithSpaces>1510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2017-12-06T16:01:00Z</dcterms:created>
  <dc:creator>Seffert, Birte</dc:creator>
  <dc:description/>
  <dc:language>de-DE</dc:language>
  <cp:lastModifiedBy/>
  <dcterms:modified xsi:type="dcterms:W3CDTF">2019-04-04T15:05:09Z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